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9D0A" w14:textId="4E2B762A" w:rsidR="00D7745B" w:rsidRDefault="00364E47" w:rsidP="00D7745B">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142C53">
        <w:rPr>
          <w:rFonts w:ascii="Calibri" w:hAnsi="Calibri" w:cs="Arial"/>
          <w:b/>
          <w:bCs/>
          <w:color w:val="000000"/>
        </w:rPr>
        <w:t xml:space="preserve">Cannabisgeruch im Treppenhaus </w:t>
      </w:r>
      <w:r w:rsidR="00D7745B">
        <w:rPr>
          <w:rFonts w:ascii="Calibri" w:hAnsi="Calibri" w:cs="Arial"/>
          <w:b/>
          <w:bCs/>
          <w:color w:val="000000"/>
        </w:rPr>
        <w:t xml:space="preserve"> </w:t>
      </w:r>
    </w:p>
    <w:p w14:paraId="24083B73" w14:textId="6ADD6E5C" w:rsidR="008F5ED7" w:rsidRDefault="008F5ED7" w:rsidP="008F5ED7">
      <w:pPr>
        <w:spacing w:line="360" w:lineRule="auto"/>
        <w:jc w:val="both"/>
        <w:outlineLvl w:val="0"/>
        <w:rPr>
          <w:rFonts w:ascii="Calibri" w:hAnsi="Calibri" w:cs="Arial"/>
          <w:color w:val="000000"/>
        </w:rPr>
      </w:pPr>
    </w:p>
    <w:p w14:paraId="1FAFF742" w14:textId="04D0A362" w:rsidR="00F42ECB" w:rsidRPr="00142C53" w:rsidRDefault="00142C53" w:rsidP="008F5ED7">
      <w:pPr>
        <w:spacing w:line="360" w:lineRule="auto"/>
        <w:jc w:val="both"/>
        <w:outlineLvl w:val="0"/>
        <w:rPr>
          <w:rFonts w:ascii="Calibri" w:hAnsi="Calibri" w:cs="Arial"/>
          <w:i/>
          <w:iCs/>
          <w:color w:val="000000"/>
        </w:rPr>
      </w:pPr>
      <w:r w:rsidRPr="00142C53">
        <w:rPr>
          <w:rFonts w:ascii="Calibri" w:hAnsi="Calibri" w:cs="Arial"/>
          <w:i/>
          <w:iCs/>
          <w:color w:val="000000"/>
        </w:rPr>
        <w:t xml:space="preserve">Der Bundestag hat jüngst über eine Teillegalisierung des Cannabiskonsums entschieden. </w:t>
      </w:r>
      <w:r w:rsidR="006F595B">
        <w:rPr>
          <w:rFonts w:ascii="Calibri" w:hAnsi="Calibri" w:cs="Arial"/>
          <w:i/>
          <w:iCs/>
          <w:color w:val="000000"/>
        </w:rPr>
        <w:t xml:space="preserve">Jetzt hat auch der Bundesrat grünes Licht gegeben. </w:t>
      </w:r>
      <w:r w:rsidRPr="00142C53">
        <w:rPr>
          <w:rFonts w:ascii="Calibri" w:hAnsi="Calibri" w:cs="Arial"/>
          <w:i/>
          <w:iCs/>
          <w:color w:val="000000"/>
        </w:rPr>
        <w:t>Der Besitz und der Anbau kleiner Mengen soll</w:t>
      </w:r>
      <w:r>
        <w:rPr>
          <w:rFonts w:ascii="Calibri" w:hAnsi="Calibri" w:cs="Arial"/>
          <w:i/>
          <w:iCs/>
          <w:color w:val="000000"/>
        </w:rPr>
        <w:t>en</w:t>
      </w:r>
      <w:r w:rsidRPr="00142C53">
        <w:rPr>
          <w:rFonts w:ascii="Calibri" w:hAnsi="Calibri" w:cs="Arial"/>
          <w:i/>
          <w:iCs/>
          <w:color w:val="000000"/>
        </w:rPr>
        <w:t xml:space="preserve"> ab dem 01.04.2024 für Volljährige legal sein. Schon jetzt gibt es immer wieder Beschwerden von Nachbarn über Cannabisgerüche im Treppenhaus oder auf dem Balkon. Was ist zukünftig zu erwarten? </w:t>
      </w:r>
    </w:p>
    <w:p w14:paraId="2582600F" w14:textId="77777777" w:rsidR="00D7745B" w:rsidRDefault="00D7745B" w:rsidP="008F5ED7">
      <w:pPr>
        <w:spacing w:line="360" w:lineRule="auto"/>
        <w:jc w:val="both"/>
        <w:outlineLvl w:val="0"/>
        <w:rPr>
          <w:rFonts w:ascii="Calibri" w:hAnsi="Calibri" w:cs="Arial"/>
          <w:color w:val="000000"/>
        </w:rPr>
      </w:pPr>
    </w:p>
    <w:p w14:paraId="70DFA84B" w14:textId="24E2657A" w:rsidR="00F42ECB" w:rsidRDefault="00142C53" w:rsidP="008F5ED7">
      <w:pPr>
        <w:spacing w:line="360" w:lineRule="auto"/>
        <w:jc w:val="both"/>
        <w:outlineLvl w:val="0"/>
        <w:rPr>
          <w:rFonts w:ascii="Calibri" w:hAnsi="Calibri" w:cs="Arial"/>
          <w:color w:val="000000"/>
        </w:rPr>
      </w:pPr>
      <w:r>
        <w:rPr>
          <w:rFonts w:ascii="Calibri" w:hAnsi="Calibri" w:cs="Arial"/>
          <w:color w:val="000000"/>
        </w:rPr>
        <w:t>„Auch jetzt schon erreichen uns immer wieder Fragen besorgter Mieter, die sich durch einen Cannabisgeruch im Treppenhaus gestört fühlen“</w:t>
      </w:r>
      <w:r w:rsidR="001604FD">
        <w:rPr>
          <w:rFonts w:ascii="Calibri" w:hAnsi="Calibri" w:cs="Arial"/>
          <w:color w:val="000000"/>
        </w:rPr>
        <w:t>,</w:t>
      </w:r>
      <w:r>
        <w:rPr>
          <w:rFonts w:ascii="Calibri" w:hAnsi="Calibri" w:cs="Arial"/>
          <w:color w:val="000000"/>
        </w:rPr>
        <w:t xml:space="preserve"> erklärt Claus O. Deese, Vorstand des Mieterschutzbund e.V. „Gerade im Sommer nehmen diese Fragestellungen zu, wenn Mieter in Mehrparteienhäusern viel Zeit auf ihrem Balkon oder in den Gärten verbringen. Genau wie Beschwerden über Zigarettenqualm gehören auch jetzt schon Beschwerden über Cannabisgerüche dazu“. </w:t>
      </w:r>
    </w:p>
    <w:p w14:paraId="2D2AA75F" w14:textId="382F2561" w:rsidR="00142C53" w:rsidRDefault="00142C53" w:rsidP="008F5ED7">
      <w:pPr>
        <w:spacing w:line="360" w:lineRule="auto"/>
        <w:jc w:val="both"/>
        <w:outlineLvl w:val="0"/>
        <w:rPr>
          <w:rFonts w:ascii="Calibri" w:hAnsi="Calibri" w:cs="Arial"/>
          <w:color w:val="000000"/>
        </w:rPr>
      </w:pPr>
      <w:r>
        <w:rPr>
          <w:rFonts w:ascii="Calibri" w:hAnsi="Calibri" w:cs="Arial"/>
          <w:color w:val="000000"/>
        </w:rPr>
        <w:t xml:space="preserve">Bereits vor dem 01.04.2024 war der Konsum von Cannabis unter Umständen legal, so beispielsweise zu medizinischen Zwecken. </w:t>
      </w:r>
      <w:r w:rsidR="006F595B">
        <w:rPr>
          <w:rFonts w:ascii="Calibri" w:hAnsi="Calibri" w:cs="Arial"/>
          <w:color w:val="000000"/>
        </w:rPr>
        <w:t>Nunmehr</w:t>
      </w:r>
      <w:r>
        <w:rPr>
          <w:rFonts w:ascii="Calibri" w:hAnsi="Calibri" w:cs="Arial"/>
          <w:color w:val="000000"/>
        </w:rPr>
        <w:t xml:space="preserve"> wird der Konsum kleinerer Mengen ebenfalls legalisiert. Kommt es hierdurch zu Beeinträchtigungen der Nachbarschaft gelten ähnliche Regeln wie beim Rauchen. Auch das Rauchen gehört grundsätzlich zum vertragsgemäßen Gebrauch der Wohnung, es sei denn</w:t>
      </w:r>
      <w:r w:rsidR="006F595B">
        <w:rPr>
          <w:rFonts w:ascii="Calibri" w:hAnsi="Calibri" w:cs="Arial"/>
          <w:color w:val="000000"/>
        </w:rPr>
        <w:t>,</w:t>
      </w:r>
      <w:r>
        <w:rPr>
          <w:rFonts w:ascii="Calibri" w:hAnsi="Calibri" w:cs="Arial"/>
          <w:color w:val="000000"/>
        </w:rPr>
        <w:t xml:space="preserve"> es gibt ausdrücklich anderslautende Regelungen beispielsweise im Mietvertrag. Gleichwohl muss selbstverständlich auf die Nachbarn Rücksicht genommen werden. Wird beispielsweise stundenlang auf dem Balkon geraucht und der Rauch zieht direkt in die Nachbarwohnung, kann der Vermieter </w:t>
      </w:r>
      <w:r w:rsidR="00636C33">
        <w:rPr>
          <w:rFonts w:ascii="Calibri" w:hAnsi="Calibri" w:cs="Arial"/>
          <w:color w:val="000000"/>
        </w:rPr>
        <w:t xml:space="preserve">verlangen, dass das Rauchverhalten geändert wird. Gleiches gilt für den Fall extremen Geruchs von Tabak oder Cannabis, der aus </w:t>
      </w:r>
      <w:r w:rsidR="001604FD">
        <w:rPr>
          <w:rFonts w:ascii="Calibri" w:hAnsi="Calibri" w:cs="Arial"/>
          <w:color w:val="000000"/>
        </w:rPr>
        <w:t xml:space="preserve">einer </w:t>
      </w:r>
      <w:r w:rsidR="00636C33">
        <w:rPr>
          <w:rFonts w:ascii="Calibri" w:hAnsi="Calibri" w:cs="Arial"/>
          <w:color w:val="000000"/>
        </w:rPr>
        <w:t xml:space="preserve">Wohnung dringt und ins Treppenhaus zieht. </w:t>
      </w:r>
    </w:p>
    <w:p w14:paraId="2147F2E2" w14:textId="24B05BF8" w:rsidR="00636C33" w:rsidRDefault="00636C33" w:rsidP="008F5ED7">
      <w:pPr>
        <w:spacing w:line="360" w:lineRule="auto"/>
        <w:jc w:val="both"/>
        <w:outlineLvl w:val="0"/>
        <w:rPr>
          <w:rFonts w:ascii="Calibri" w:hAnsi="Calibri" w:cs="Arial"/>
          <w:color w:val="000000"/>
        </w:rPr>
      </w:pPr>
      <w:r>
        <w:rPr>
          <w:rFonts w:ascii="Calibri" w:hAnsi="Calibri" w:cs="Arial"/>
          <w:color w:val="000000"/>
        </w:rPr>
        <w:t xml:space="preserve">Am zielführendsten dürfte es auch weiterhin sein, das Gespräch mit den Nachbarn zu suchen und </w:t>
      </w:r>
      <w:r w:rsidR="005A57A3">
        <w:rPr>
          <w:rFonts w:ascii="Calibri" w:hAnsi="Calibri" w:cs="Arial"/>
          <w:color w:val="000000"/>
        </w:rPr>
        <w:t>um Verständnis</w:t>
      </w:r>
      <w:r>
        <w:rPr>
          <w:rFonts w:ascii="Calibri" w:hAnsi="Calibri" w:cs="Arial"/>
          <w:color w:val="000000"/>
        </w:rPr>
        <w:t xml:space="preserve"> </w:t>
      </w:r>
      <w:r w:rsidR="001604FD">
        <w:rPr>
          <w:rFonts w:ascii="Calibri" w:hAnsi="Calibri" w:cs="Arial"/>
          <w:color w:val="000000"/>
        </w:rPr>
        <w:t xml:space="preserve">und Rücksicht </w:t>
      </w:r>
      <w:r>
        <w:rPr>
          <w:rFonts w:ascii="Calibri" w:hAnsi="Calibri" w:cs="Arial"/>
          <w:color w:val="000000"/>
        </w:rPr>
        <w:t>zu werben. Häufig lassen sich so Probleme klären und im Miteinander können Regelungen gefunden werden, wann beispielsweise auf dem Balkon geraucht wird und wann nicht. Ist dies nicht möglich, so ist der Vermieter der richtige Ansprechpartner. Zielführend ist es dann bei erheblichen Beeinträchtigungen ein Protokoll zu führen. Extreme Beeinträchtigung</w:t>
      </w:r>
      <w:r w:rsidR="001604FD">
        <w:rPr>
          <w:rFonts w:ascii="Calibri" w:hAnsi="Calibri" w:cs="Arial"/>
          <w:color w:val="000000"/>
        </w:rPr>
        <w:t>en</w:t>
      </w:r>
      <w:r>
        <w:rPr>
          <w:rFonts w:ascii="Calibri" w:hAnsi="Calibri" w:cs="Arial"/>
          <w:color w:val="000000"/>
        </w:rPr>
        <w:t xml:space="preserve"> durch Tabak oder Cannabisgeruch k</w:t>
      </w:r>
      <w:r w:rsidR="001604FD">
        <w:rPr>
          <w:rFonts w:ascii="Calibri" w:hAnsi="Calibri" w:cs="Arial"/>
          <w:color w:val="000000"/>
        </w:rPr>
        <w:t>ö</w:t>
      </w:r>
      <w:r>
        <w:rPr>
          <w:rFonts w:ascii="Calibri" w:hAnsi="Calibri" w:cs="Arial"/>
          <w:color w:val="000000"/>
        </w:rPr>
        <w:t>nn</w:t>
      </w:r>
      <w:r w:rsidR="001604FD">
        <w:rPr>
          <w:rFonts w:ascii="Calibri" w:hAnsi="Calibri" w:cs="Arial"/>
          <w:color w:val="000000"/>
        </w:rPr>
        <w:t>en</w:t>
      </w:r>
      <w:r>
        <w:rPr>
          <w:rFonts w:ascii="Calibri" w:hAnsi="Calibri" w:cs="Arial"/>
          <w:color w:val="000000"/>
        </w:rPr>
        <w:t xml:space="preserve"> einen Mangel an der Mietsache darstellen, der auch im Rahmen einer Mängelanzeige geltend gemacht werden kann. </w:t>
      </w:r>
    </w:p>
    <w:p w14:paraId="26F6811A" w14:textId="77777777" w:rsidR="005B6979" w:rsidRDefault="005B6979" w:rsidP="008F5ED7">
      <w:pPr>
        <w:spacing w:line="360" w:lineRule="auto"/>
        <w:jc w:val="both"/>
        <w:outlineLvl w:val="0"/>
        <w:rPr>
          <w:rFonts w:ascii="Calibri" w:hAnsi="Calibri" w:cs="Arial"/>
          <w:color w:val="000000"/>
        </w:rPr>
      </w:pPr>
    </w:p>
    <w:p w14:paraId="3B8CA507" w14:textId="77777777" w:rsidR="005B6979" w:rsidRDefault="005B6979" w:rsidP="008F5ED7">
      <w:pPr>
        <w:spacing w:line="360" w:lineRule="auto"/>
        <w:jc w:val="both"/>
        <w:outlineLvl w:val="0"/>
        <w:rPr>
          <w:rFonts w:ascii="Calibri" w:hAnsi="Calibri" w:cs="Arial"/>
          <w:color w:val="000000"/>
        </w:rPr>
      </w:pPr>
    </w:p>
    <w:p w14:paraId="2EDE7B0E" w14:textId="77777777" w:rsidR="005B6979" w:rsidRDefault="005B6979" w:rsidP="008F5ED7">
      <w:pPr>
        <w:spacing w:line="360" w:lineRule="auto"/>
        <w:jc w:val="both"/>
        <w:outlineLvl w:val="0"/>
        <w:rPr>
          <w:rFonts w:ascii="Calibri" w:hAnsi="Calibri" w:cs="Arial"/>
          <w:color w:val="000000"/>
        </w:rPr>
      </w:pPr>
    </w:p>
    <w:p w14:paraId="46DCFA05" w14:textId="1DA3C58D" w:rsidR="00636C33" w:rsidRDefault="00636C33" w:rsidP="008F5ED7">
      <w:pPr>
        <w:spacing w:line="360" w:lineRule="auto"/>
        <w:jc w:val="both"/>
        <w:outlineLvl w:val="0"/>
        <w:rPr>
          <w:rFonts w:ascii="Calibri" w:hAnsi="Calibri" w:cs="Arial"/>
          <w:color w:val="000000"/>
        </w:rPr>
      </w:pPr>
      <w:r>
        <w:rPr>
          <w:rFonts w:ascii="Calibri" w:hAnsi="Calibri" w:cs="Arial"/>
          <w:color w:val="000000"/>
        </w:rPr>
        <w:t>Unverzichtbar ist es zudem</w:t>
      </w:r>
      <w:r w:rsidR="006F595B">
        <w:rPr>
          <w:rFonts w:ascii="Calibri" w:hAnsi="Calibri" w:cs="Arial"/>
          <w:color w:val="000000"/>
        </w:rPr>
        <w:t>,</w:t>
      </w:r>
      <w:r>
        <w:rPr>
          <w:rFonts w:ascii="Calibri" w:hAnsi="Calibri" w:cs="Arial"/>
          <w:color w:val="000000"/>
        </w:rPr>
        <w:t xml:space="preserve"> zunächst einen Blick in den Mietvertrag und die Hausordnung zu werfen. Hier finden sich in der Regel Vereinbarungen dahingehend, wie das Miteinander in einem Mehrfamilienhaus gestaltet ist. Regelungen dahingehend</w:t>
      </w:r>
      <w:r w:rsidR="006F595B">
        <w:rPr>
          <w:rFonts w:ascii="Calibri" w:hAnsi="Calibri" w:cs="Arial"/>
          <w:color w:val="000000"/>
        </w:rPr>
        <w:t>,</w:t>
      </w:r>
      <w:r>
        <w:rPr>
          <w:rFonts w:ascii="Calibri" w:hAnsi="Calibri" w:cs="Arial"/>
          <w:color w:val="000000"/>
        </w:rPr>
        <w:t xml:space="preserve"> ob auf Gemeinschaftsflächen und im Treppenhaus geraucht werden darf oder eben nicht</w:t>
      </w:r>
      <w:r w:rsidR="006F595B">
        <w:rPr>
          <w:rFonts w:ascii="Calibri" w:hAnsi="Calibri" w:cs="Arial"/>
          <w:color w:val="000000"/>
        </w:rPr>
        <w:t>,</w:t>
      </w:r>
      <w:r>
        <w:rPr>
          <w:rFonts w:ascii="Calibri" w:hAnsi="Calibri" w:cs="Arial"/>
          <w:color w:val="000000"/>
        </w:rPr>
        <w:t xml:space="preserve"> oder </w:t>
      </w:r>
      <w:r w:rsidR="001604FD">
        <w:rPr>
          <w:rFonts w:ascii="Calibri" w:hAnsi="Calibri" w:cs="Arial"/>
          <w:color w:val="000000"/>
        </w:rPr>
        <w:t>ob</w:t>
      </w:r>
      <w:r>
        <w:rPr>
          <w:rFonts w:ascii="Calibri" w:hAnsi="Calibri" w:cs="Arial"/>
          <w:color w:val="000000"/>
        </w:rPr>
        <w:t xml:space="preserve"> ein Rauchverbot in der Wohnung </w:t>
      </w:r>
      <w:r w:rsidR="005A57A3">
        <w:rPr>
          <w:rFonts w:ascii="Calibri" w:hAnsi="Calibri" w:cs="Arial"/>
          <w:color w:val="000000"/>
        </w:rPr>
        <w:t xml:space="preserve">herrscht, sollten hier zunächst gesucht werden. </w:t>
      </w:r>
    </w:p>
    <w:p w14:paraId="22E00AE5" w14:textId="18209E10" w:rsidR="001604FD" w:rsidRDefault="001604FD" w:rsidP="008F5ED7">
      <w:pPr>
        <w:spacing w:line="360" w:lineRule="auto"/>
        <w:jc w:val="both"/>
        <w:outlineLvl w:val="0"/>
        <w:rPr>
          <w:rFonts w:ascii="Calibri" w:hAnsi="Calibri" w:cs="Arial"/>
          <w:color w:val="000000"/>
        </w:rPr>
      </w:pPr>
      <w:r w:rsidRPr="001604FD">
        <w:rPr>
          <w:rFonts w:ascii="Calibri" w:hAnsi="Calibri" w:cs="Arial"/>
          <w:color w:val="000000"/>
        </w:rPr>
        <w:t>Wann der Cannabisgeruch oder der Zigarettenqualm die Grenze des zu tolerierenden überschritten hat, ist jeweils eine Einzelfallentscheidung. Gerne helfen Ihnen hierbei die Mietrecht</w:t>
      </w:r>
      <w:r w:rsidR="006F595B">
        <w:rPr>
          <w:rFonts w:ascii="Calibri" w:hAnsi="Calibri" w:cs="Arial"/>
          <w:color w:val="000000"/>
        </w:rPr>
        <w:t>s</w:t>
      </w:r>
      <w:r w:rsidRPr="001604FD">
        <w:rPr>
          <w:rFonts w:ascii="Calibri" w:hAnsi="Calibri" w:cs="Arial"/>
          <w:color w:val="000000"/>
        </w:rPr>
        <w:t>experten des Mieterschutzbund</w:t>
      </w:r>
      <w:r w:rsidR="006F595B">
        <w:rPr>
          <w:rFonts w:ascii="Calibri" w:hAnsi="Calibri" w:cs="Arial"/>
          <w:color w:val="000000"/>
        </w:rPr>
        <w:t xml:space="preserve"> </w:t>
      </w:r>
      <w:r w:rsidRPr="001604FD">
        <w:rPr>
          <w:rFonts w:ascii="Calibri" w:hAnsi="Calibri" w:cs="Arial"/>
          <w:color w:val="000000"/>
        </w:rPr>
        <w:t>e</w:t>
      </w:r>
      <w:r w:rsidR="006F595B">
        <w:rPr>
          <w:rFonts w:ascii="Calibri" w:hAnsi="Calibri" w:cs="Arial"/>
          <w:color w:val="000000"/>
        </w:rPr>
        <w:t>. V.</w:t>
      </w:r>
      <w:r w:rsidRPr="001604FD">
        <w:rPr>
          <w:rFonts w:ascii="Calibri" w:hAnsi="Calibri" w:cs="Arial"/>
          <w:color w:val="000000"/>
        </w:rPr>
        <w:t xml:space="preserve"> weiter.</w:t>
      </w:r>
    </w:p>
    <w:p w14:paraId="1E2D8081" w14:textId="77777777" w:rsidR="005A57A3" w:rsidRDefault="005A57A3" w:rsidP="008F5ED7">
      <w:pPr>
        <w:spacing w:line="360" w:lineRule="auto"/>
        <w:jc w:val="both"/>
        <w:outlineLvl w:val="0"/>
        <w:rPr>
          <w:rFonts w:ascii="Calibri" w:hAnsi="Calibri" w:cs="Arial"/>
          <w:color w:val="000000"/>
        </w:rPr>
      </w:pPr>
    </w:p>
    <w:p w14:paraId="0CFF4996" w14:textId="77777777" w:rsidR="009D39D1" w:rsidRDefault="009D39D1" w:rsidP="008F5ED7">
      <w:pPr>
        <w:spacing w:line="360" w:lineRule="auto"/>
        <w:jc w:val="both"/>
        <w:outlineLvl w:val="0"/>
        <w:rPr>
          <w:rFonts w:ascii="Calibri" w:hAnsi="Calibri" w:cs="Arial"/>
          <w:color w:val="000000"/>
        </w:rPr>
      </w:pPr>
    </w:p>
    <w:p w14:paraId="44985D08" w14:textId="3BFF6DC0"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5B6979">
        <w:rPr>
          <w:rFonts w:ascii="Calibri" w:hAnsi="Calibri" w:cs="Calibri"/>
          <w:color w:val="000000"/>
        </w:rPr>
        <w:t>2</w:t>
      </w:r>
      <w:r w:rsidR="009D39D1">
        <w:rPr>
          <w:rFonts w:ascii="Calibri" w:hAnsi="Calibri" w:cs="Calibri"/>
          <w:color w:val="000000"/>
        </w:rPr>
        <w:t>.</w:t>
      </w:r>
      <w:r w:rsidR="005B6979">
        <w:rPr>
          <w:rFonts w:ascii="Calibri" w:hAnsi="Calibri" w:cs="Calibri"/>
          <w:color w:val="000000"/>
        </w:rPr>
        <w:t>957</w:t>
      </w:r>
      <w:r w:rsidRPr="00F704F1">
        <w:rPr>
          <w:rFonts w:ascii="Calibri" w:hAnsi="Calibri" w:cs="Calibri"/>
          <w:color w:val="000000"/>
        </w:rPr>
        <w:t xml:space="preserve"> Zeichen (inkl. Leerzeichen)</w:t>
      </w:r>
    </w:p>
    <w:p w14:paraId="74AD7A76" w14:textId="661DCD4A"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CD286A">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297934">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754F" w14:textId="77777777" w:rsidR="00297934" w:rsidRDefault="00297934">
      <w:r>
        <w:separator/>
      </w:r>
    </w:p>
  </w:endnote>
  <w:endnote w:type="continuationSeparator" w:id="0">
    <w:p w14:paraId="789ECF63" w14:textId="77777777" w:rsidR="00297934" w:rsidRDefault="0029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5187" w14:textId="77777777" w:rsidR="00297934" w:rsidRDefault="00297934">
      <w:r>
        <w:separator/>
      </w:r>
    </w:p>
  </w:footnote>
  <w:footnote w:type="continuationSeparator" w:id="0">
    <w:p w14:paraId="400EC9D1" w14:textId="77777777" w:rsidR="00297934" w:rsidRDefault="0029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4DE418DC"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142C53">
      <w:rPr>
        <w:rFonts w:ascii="Arial" w:eastAsia="Calibri" w:hAnsi="Arial" w:cs="Arial"/>
        <w:sz w:val="32"/>
        <w:szCs w:val="32"/>
        <w:lang w:eastAsia="en-US"/>
      </w:rPr>
      <w:t>März</w:t>
    </w:r>
    <w:r w:rsidR="00D7745B">
      <w:rPr>
        <w:rFonts w:ascii="Arial" w:eastAsia="Calibri" w:hAnsi="Arial" w:cs="Arial"/>
        <w:sz w:val="32"/>
        <w:szCs w:val="32"/>
        <w:lang w:eastAsia="en-US"/>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C53"/>
    <w:rsid w:val="00142ED4"/>
    <w:rsid w:val="00145491"/>
    <w:rsid w:val="00150D45"/>
    <w:rsid w:val="00151D9B"/>
    <w:rsid w:val="00156B0A"/>
    <w:rsid w:val="001604FD"/>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492A"/>
    <w:rsid w:val="001D57AE"/>
    <w:rsid w:val="001D61C4"/>
    <w:rsid w:val="001E0B05"/>
    <w:rsid w:val="001E32E9"/>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9793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41BE"/>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A57A3"/>
    <w:rsid w:val="005B5889"/>
    <w:rsid w:val="005B697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36C33"/>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595B"/>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45EC3"/>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D39D1"/>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A74A9"/>
    <w:rsid w:val="00CB3818"/>
    <w:rsid w:val="00CB42F8"/>
    <w:rsid w:val="00CB48B1"/>
    <w:rsid w:val="00CC214A"/>
    <w:rsid w:val="00CC220A"/>
    <w:rsid w:val="00CC3935"/>
    <w:rsid w:val="00CC4676"/>
    <w:rsid w:val="00CC483D"/>
    <w:rsid w:val="00CD286A"/>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7745B"/>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3350</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3</cp:revision>
  <cp:lastPrinted>2022-02-16T13:14:00Z</cp:lastPrinted>
  <dcterms:created xsi:type="dcterms:W3CDTF">2024-03-25T08:56:00Z</dcterms:created>
  <dcterms:modified xsi:type="dcterms:W3CDTF">2024-03-25T08:57:00Z</dcterms:modified>
</cp:coreProperties>
</file>