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F90C" w14:textId="77777777" w:rsidR="003E1E2F" w:rsidRDefault="003E1E2F" w:rsidP="00140761">
      <w:pPr>
        <w:rPr>
          <w:b/>
        </w:rPr>
      </w:pPr>
    </w:p>
    <w:p w14:paraId="0CF3FB17" w14:textId="77777777" w:rsidR="004935F5" w:rsidRDefault="004935F5" w:rsidP="00966FD0">
      <w:pPr>
        <w:jc w:val="center"/>
        <w:rPr>
          <w:b/>
          <w:i/>
          <w:iCs/>
          <w:sz w:val="24"/>
          <w:szCs w:val="24"/>
        </w:rPr>
      </w:pPr>
    </w:p>
    <w:p w14:paraId="386EB1D3" w14:textId="49924F2B" w:rsidR="00966FD0" w:rsidRPr="004541F3" w:rsidRDefault="00E305B1" w:rsidP="00966FD0">
      <w:pPr>
        <w:jc w:val="center"/>
        <w:rPr>
          <w:b/>
        </w:rPr>
      </w:pPr>
      <w:r w:rsidRPr="004541F3">
        <w:rPr>
          <w:b/>
          <w:sz w:val="24"/>
          <w:szCs w:val="24"/>
        </w:rPr>
        <w:t>Mieterschutzbund</w:t>
      </w:r>
      <w:r w:rsidRPr="004541F3">
        <w:rPr>
          <w:b/>
        </w:rPr>
        <w:t xml:space="preserve"> e.V. unterstützt Initiative Mietenstopp </w:t>
      </w:r>
    </w:p>
    <w:p w14:paraId="28BA3984" w14:textId="276E0A5D" w:rsidR="00E305B1" w:rsidRPr="001A3DBC" w:rsidRDefault="00E305B1" w:rsidP="002D6D10">
      <w:pPr>
        <w:pStyle w:val="StandardWeb"/>
        <w:spacing w:line="360" w:lineRule="auto"/>
        <w:jc w:val="center"/>
        <w:rPr>
          <w:rStyle w:val="flietext1"/>
          <w:rFonts w:ascii="Calibri" w:hAnsi="Calibri"/>
          <w:i/>
          <w:color w:val="auto"/>
          <w:sz w:val="28"/>
          <w:szCs w:val="28"/>
        </w:rPr>
      </w:pPr>
      <w:r w:rsidRPr="001A3DBC">
        <w:rPr>
          <w:rStyle w:val="flietext1"/>
          <w:rFonts w:ascii="Calibri" w:hAnsi="Calibri"/>
          <w:i/>
          <w:color w:val="auto"/>
          <w:sz w:val="28"/>
          <w:szCs w:val="28"/>
        </w:rPr>
        <w:t>Schicken Sie Ihrem Abgeordneten Ihre persönliche Mietenbilanz</w:t>
      </w:r>
    </w:p>
    <w:p w14:paraId="61530922" w14:textId="77777777" w:rsidR="004935F5" w:rsidRDefault="004935F5" w:rsidP="002366DE">
      <w:pPr>
        <w:pStyle w:val="StandardWeb"/>
        <w:spacing w:line="360" w:lineRule="auto"/>
        <w:jc w:val="both"/>
        <w:rPr>
          <w:rStyle w:val="flietext1"/>
          <w:rFonts w:ascii="Calibri" w:hAnsi="Calibri"/>
          <w:i/>
          <w:color w:val="auto"/>
          <w:sz w:val="22"/>
          <w:szCs w:val="22"/>
        </w:rPr>
      </w:pPr>
    </w:p>
    <w:p w14:paraId="58FF73E5" w14:textId="2732C241" w:rsidR="00E305B1" w:rsidRPr="004541F3" w:rsidRDefault="00E305B1" w:rsidP="002366DE">
      <w:pPr>
        <w:pStyle w:val="StandardWeb"/>
        <w:spacing w:line="360" w:lineRule="auto"/>
        <w:jc w:val="both"/>
        <w:rPr>
          <w:rStyle w:val="flietext1"/>
          <w:rFonts w:ascii="Calibri" w:hAnsi="Calibri"/>
          <w:iCs/>
          <w:color w:val="auto"/>
          <w:sz w:val="22"/>
          <w:szCs w:val="22"/>
        </w:rPr>
      </w:pPr>
      <w:r w:rsidRPr="004541F3">
        <w:rPr>
          <w:rStyle w:val="flietext1"/>
          <w:rFonts w:ascii="Calibri" w:hAnsi="Calibri"/>
          <w:iCs/>
          <w:color w:val="auto"/>
          <w:sz w:val="22"/>
          <w:szCs w:val="22"/>
        </w:rPr>
        <w:t>Welcher Mieter kennt sie nicht, die Mieterhöhung. Nach dem Gesetz ist eine Mieterhöhung zur ortsüblichen Vergleichsmiete alle drei Jahre um insgesamt bis</w:t>
      </w:r>
      <w:r w:rsidR="00E81CC6" w:rsidRPr="004541F3">
        <w:rPr>
          <w:rStyle w:val="flietext1"/>
          <w:rFonts w:ascii="Calibri" w:hAnsi="Calibri"/>
          <w:iCs/>
          <w:color w:val="auto"/>
          <w:sz w:val="22"/>
          <w:szCs w:val="22"/>
        </w:rPr>
        <w:t xml:space="preserve"> zu</w:t>
      </w:r>
      <w:r w:rsidRPr="004541F3">
        <w:rPr>
          <w:rStyle w:val="flietext1"/>
          <w:rFonts w:ascii="Calibri" w:hAnsi="Calibri"/>
          <w:iCs/>
          <w:color w:val="auto"/>
          <w:sz w:val="22"/>
          <w:szCs w:val="22"/>
        </w:rPr>
        <w:t xml:space="preserve"> 20 % möglich. Dies führt dazu, dass in vielen Haushalten mit absoluter Regelmäßigkeit alle drei Jahre die Miete erhöht wird und so immer weiter steigt. </w:t>
      </w:r>
    </w:p>
    <w:p w14:paraId="6B2A527C" w14:textId="5EA00260" w:rsidR="00E305B1" w:rsidRPr="004541F3" w:rsidRDefault="00E305B1" w:rsidP="002366DE">
      <w:pPr>
        <w:pStyle w:val="StandardWeb"/>
        <w:spacing w:line="360" w:lineRule="auto"/>
        <w:jc w:val="both"/>
        <w:rPr>
          <w:rStyle w:val="flietext1"/>
          <w:rFonts w:ascii="Calibri" w:hAnsi="Calibri"/>
          <w:i/>
          <w:color w:val="auto"/>
          <w:sz w:val="22"/>
          <w:szCs w:val="22"/>
        </w:rPr>
      </w:pPr>
      <w:r w:rsidRPr="004541F3">
        <w:rPr>
          <w:rStyle w:val="flietext1"/>
          <w:rFonts w:ascii="Calibri" w:hAnsi="Calibri"/>
          <w:i/>
          <w:color w:val="auto"/>
          <w:sz w:val="22"/>
          <w:szCs w:val="22"/>
        </w:rPr>
        <w:t>„Diese Praxis der ständigen Mieterhöhung ist ein erhebliches Problem für Mieterinnen und Mieter</w:t>
      </w:r>
      <w:r w:rsidR="00E81CC6" w:rsidRPr="004541F3">
        <w:rPr>
          <w:rStyle w:val="flietext1"/>
          <w:rFonts w:ascii="Calibri" w:hAnsi="Calibri"/>
          <w:i/>
          <w:color w:val="auto"/>
          <w:sz w:val="22"/>
          <w:szCs w:val="22"/>
        </w:rPr>
        <w:t>,</w:t>
      </w:r>
      <w:r w:rsidRPr="004541F3">
        <w:rPr>
          <w:rStyle w:val="flietext1"/>
          <w:rFonts w:ascii="Calibri" w:hAnsi="Calibri"/>
          <w:i/>
          <w:color w:val="auto"/>
          <w:sz w:val="22"/>
          <w:szCs w:val="22"/>
        </w:rPr>
        <w:t xml:space="preserve"> vor allem i</w:t>
      </w:r>
      <w:r w:rsidR="00B34EF7" w:rsidRPr="004541F3">
        <w:rPr>
          <w:rStyle w:val="flietext1"/>
          <w:rFonts w:ascii="Calibri" w:hAnsi="Calibri"/>
          <w:i/>
          <w:color w:val="auto"/>
          <w:sz w:val="22"/>
          <w:szCs w:val="22"/>
        </w:rPr>
        <w:t>n</w:t>
      </w:r>
      <w:r w:rsidRPr="004541F3">
        <w:rPr>
          <w:rStyle w:val="flietext1"/>
          <w:rFonts w:ascii="Calibri" w:hAnsi="Calibri"/>
          <w:i/>
          <w:color w:val="auto"/>
          <w:sz w:val="22"/>
          <w:szCs w:val="22"/>
        </w:rPr>
        <w:t xml:space="preserve"> Großstädten“</w:t>
      </w:r>
      <w:r w:rsidRPr="004541F3">
        <w:rPr>
          <w:rStyle w:val="flietext1"/>
          <w:rFonts w:ascii="Calibri" w:hAnsi="Calibri"/>
          <w:iCs/>
          <w:color w:val="auto"/>
          <w:sz w:val="22"/>
          <w:szCs w:val="22"/>
        </w:rPr>
        <w:t xml:space="preserve"> </w:t>
      </w:r>
      <w:r w:rsidR="00E81CC6" w:rsidRPr="004541F3">
        <w:rPr>
          <w:rStyle w:val="flietext1"/>
          <w:rFonts w:ascii="Calibri" w:hAnsi="Calibri"/>
          <w:iCs/>
          <w:color w:val="auto"/>
          <w:sz w:val="22"/>
          <w:szCs w:val="22"/>
        </w:rPr>
        <w:t>weiß</w:t>
      </w:r>
      <w:r w:rsidRPr="004541F3">
        <w:rPr>
          <w:rStyle w:val="flietext1"/>
          <w:rFonts w:ascii="Calibri" w:hAnsi="Calibri"/>
          <w:iCs/>
          <w:color w:val="auto"/>
          <w:sz w:val="22"/>
          <w:szCs w:val="22"/>
        </w:rPr>
        <w:t xml:space="preserve"> Claus O. Deese, Vorstand des Mieterschutzbund e.V. </w:t>
      </w:r>
      <w:r w:rsidRPr="004541F3">
        <w:rPr>
          <w:rStyle w:val="flietext1"/>
          <w:rFonts w:ascii="Calibri" w:hAnsi="Calibri"/>
          <w:i/>
          <w:color w:val="auto"/>
          <w:sz w:val="22"/>
          <w:szCs w:val="22"/>
        </w:rPr>
        <w:t>„Häufig betreuen wir dort Mietverhältnisse über viele Jahre und stellen fest, dass es zu einem dauerhaften und erheblichen Anstieg der Mieten kommt.“</w:t>
      </w:r>
    </w:p>
    <w:p w14:paraId="49C4AC1A" w14:textId="3C8D3E41" w:rsidR="00E305B1" w:rsidRPr="004541F3" w:rsidRDefault="00E305B1" w:rsidP="002366DE">
      <w:pPr>
        <w:pStyle w:val="StandardWeb"/>
        <w:spacing w:line="360" w:lineRule="auto"/>
        <w:jc w:val="both"/>
        <w:rPr>
          <w:rStyle w:val="flietext1"/>
          <w:rFonts w:ascii="Calibri" w:hAnsi="Calibri"/>
          <w:iCs/>
          <w:color w:val="auto"/>
          <w:sz w:val="22"/>
          <w:szCs w:val="22"/>
        </w:rPr>
      </w:pPr>
      <w:r w:rsidRPr="004541F3">
        <w:rPr>
          <w:rStyle w:val="flietext1"/>
          <w:rFonts w:ascii="Calibri" w:hAnsi="Calibri"/>
          <w:iCs/>
          <w:color w:val="auto"/>
          <w:sz w:val="22"/>
          <w:szCs w:val="22"/>
        </w:rPr>
        <w:t xml:space="preserve">Gerade in Großstädten führt dies zu erheblichen </w:t>
      </w:r>
      <w:r w:rsidR="00B34EF7" w:rsidRPr="004541F3">
        <w:rPr>
          <w:rStyle w:val="flietext1"/>
          <w:rFonts w:ascii="Calibri" w:hAnsi="Calibri"/>
          <w:iCs/>
          <w:color w:val="auto"/>
          <w:sz w:val="22"/>
          <w:szCs w:val="22"/>
        </w:rPr>
        <w:t xml:space="preserve">Problemen. Auch Mieterinnen und Mieter mit einem durchschnittlichen oder höheren Einkommen müssen von diesem </w:t>
      </w:r>
      <w:r w:rsidR="002D6D10" w:rsidRPr="004541F3">
        <w:rPr>
          <w:rStyle w:val="flietext1"/>
          <w:rFonts w:ascii="Calibri" w:hAnsi="Calibri"/>
          <w:iCs/>
          <w:color w:val="auto"/>
          <w:sz w:val="22"/>
          <w:szCs w:val="22"/>
        </w:rPr>
        <w:t xml:space="preserve">einen immer größeren Anteil </w:t>
      </w:r>
      <w:r w:rsidR="00B34EF7" w:rsidRPr="004541F3">
        <w:rPr>
          <w:rStyle w:val="flietext1"/>
          <w:rFonts w:ascii="Calibri" w:hAnsi="Calibri"/>
          <w:iCs/>
          <w:color w:val="auto"/>
          <w:sz w:val="22"/>
          <w:szCs w:val="22"/>
        </w:rPr>
        <w:t>für die Mieten aufbringen oder können sich eine Wohnung in der Stadt schon gar nicht mehr leisten. Dies ist kein Phänomen, das nur einzelne oder wenige in unserer Gesellschaft betrifft, sondern sich quer durch die Gesellschaft zieht und immer weiter um sich greift. Um dies zu verdeutlichen</w:t>
      </w:r>
      <w:r w:rsidR="00E81CC6" w:rsidRPr="004541F3">
        <w:rPr>
          <w:rStyle w:val="flietext1"/>
          <w:rFonts w:ascii="Calibri" w:hAnsi="Calibri"/>
          <w:iCs/>
          <w:color w:val="auto"/>
          <w:sz w:val="22"/>
          <w:szCs w:val="22"/>
        </w:rPr>
        <w:t>,</w:t>
      </w:r>
      <w:r w:rsidR="00B34EF7" w:rsidRPr="004541F3">
        <w:rPr>
          <w:rStyle w:val="flietext1"/>
          <w:rFonts w:ascii="Calibri" w:hAnsi="Calibri"/>
          <w:iCs/>
          <w:color w:val="auto"/>
          <w:sz w:val="22"/>
          <w:szCs w:val="22"/>
        </w:rPr>
        <w:t xml:space="preserve"> unterstützt der Mieterschutzbund e.V. die Initiative Mietenstopp. Insbesondere weisen wir darauf hin, dass alle Mieterinnen und Mieter unter </w:t>
      </w:r>
      <w:hyperlink r:id="rId7" w:history="1">
        <w:r w:rsidR="00B34EF7" w:rsidRPr="004541F3">
          <w:rPr>
            <w:rStyle w:val="Hyperlink"/>
            <w:rFonts w:ascii="Calibri" w:hAnsi="Calibri" w:cs="Arial"/>
            <w:iCs/>
            <w:sz w:val="22"/>
            <w:szCs w:val="22"/>
          </w:rPr>
          <w:t>www.mie</w:t>
        </w:r>
        <w:r w:rsidR="00B34EF7" w:rsidRPr="004541F3">
          <w:rPr>
            <w:rStyle w:val="Hyperlink"/>
            <w:rFonts w:ascii="Calibri" w:hAnsi="Calibri" w:cs="Arial"/>
            <w:iCs/>
            <w:sz w:val="22"/>
            <w:szCs w:val="22"/>
          </w:rPr>
          <w:t>t</w:t>
        </w:r>
        <w:r w:rsidR="00B34EF7" w:rsidRPr="004541F3">
          <w:rPr>
            <w:rStyle w:val="Hyperlink"/>
            <w:rFonts w:ascii="Calibri" w:hAnsi="Calibri" w:cs="Arial"/>
            <w:iCs/>
            <w:sz w:val="22"/>
            <w:szCs w:val="22"/>
          </w:rPr>
          <w:t>enst</w:t>
        </w:r>
        <w:r w:rsidR="00B34EF7" w:rsidRPr="004541F3">
          <w:rPr>
            <w:rStyle w:val="Hyperlink"/>
            <w:rFonts w:ascii="Calibri" w:hAnsi="Calibri" w:cs="Arial"/>
            <w:iCs/>
            <w:sz w:val="22"/>
            <w:szCs w:val="22"/>
          </w:rPr>
          <w:t>o</w:t>
        </w:r>
        <w:r w:rsidR="00B34EF7" w:rsidRPr="004541F3">
          <w:rPr>
            <w:rStyle w:val="Hyperlink"/>
            <w:rFonts w:ascii="Calibri" w:hAnsi="Calibri" w:cs="Arial"/>
            <w:iCs/>
            <w:sz w:val="22"/>
            <w:szCs w:val="22"/>
          </w:rPr>
          <w:t>p</w:t>
        </w:r>
        <w:r w:rsidR="00B34EF7" w:rsidRPr="004541F3">
          <w:rPr>
            <w:rStyle w:val="Hyperlink"/>
            <w:rFonts w:ascii="Calibri" w:hAnsi="Calibri" w:cs="Arial"/>
            <w:iCs/>
            <w:sz w:val="22"/>
            <w:szCs w:val="22"/>
          </w:rPr>
          <w:t>p.de</w:t>
        </w:r>
      </w:hyperlink>
      <w:r w:rsidR="00B34EF7" w:rsidRPr="004541F3">
        <w:rPr>
          <w:rStyle w:val="flietext1"/>
          <w:rFonts w:ascii="Calibri" w:hAnsi="Calibri"/>
          <w:iCs/>
          <w:color w:val="auto"/>
          <w:sz w:val="22"/>
          <w:szCs w:val="22"/>
        </w:rPr>
        <w:t xml:space="preserve"> die Möglichkeit haben</w:t>
      </w:r>
      <w:r w:rsidR="00E81CC6" w:rsidRPr="004541F3">
        <w:rPr>
          <w:rStyle w:val="flietext1"/>
          <w:rFonts w:ascii="Calibri" w:hAnsi="Calibri"/>
          <w:iCs/>
          <w:color w:val="auto"/>
          <w:sz w:val="22"/>
          <w:szCs w:val="22"/>
        </w:rPr>
        <w:t>,</w:t>
      </w:r>
      <w:r w:rsidR="00B34EF7" w:rsidRPr="004541F3">
        <w:rPr>
          <w:rStyle w:val="flietext1"/>
          <w:rFonts w:ascii="Calibri" w:hAnsi="Calibri"/>
          <w:iCs/>
          <w:color w:val="auto"/>
          <w:sz w:val="22"/>
          <w:szCs w:val="22"/>
        </w:rPr>
        <w:t xml:space="preserve"> ihre Mietenbilanz, also ihre persönliche Mietensteigerung über die letzten Jahre zu berechnen. Das Ergebnis kann dort direkt an die zuständige Politikerin oder den zuständigen Politiker weitergeleitet werden. Führen Sie Ihrem Abgeordneten konkret vor Augen, welches Ausmaß die Mieterhöhung</w:t>
      </w:r>
      <w:r w:rsidR="00E81CC6" w:rsidRPr="004541F3">
        <w:rPr>
          <w:rStyle w:val="flietext1"/>
          <w:rFonts w:ascii="Calibri" w:hAnsi="Calibri"/>
          <w:iCs/>
          <w:color w:val="auto"/>
          <w:sz w:val="22"/>
          <w:szCs w:val="22"/>
        </w:rPr>
        <w:t>en</w:t>
      </w:r>
      <w:r w:rsidR="00B34EF7" w:rsidRPr="004541F3">
        <w:rPr>
          <w:rStyle w:val="flietext1"/>
          <w:rFonts w:ascii="Calibri" w:hAnsi="Calibri"/>
          <w:iCs/>
          <w:color w:val="auto"/>
          <w:sz w:val="22"/>
          <w:szCs w:val="22"/>
        </w:rPr>
        <w:t xml:space="preserve"> in Ihrem persönlichen Fall bereits für Sie </w:t>
      </w:r>
      <w:r w:rsidR="002D6D10" w:rsidRPr="004541F3">
        <w:rPr>
          <w:rStyle w:val="flietext1"/>
          <w:rFonts w:ascii="Calibri" w:hAnsi="Calibri"/>
          <w:iCs/>
          <w:color w:val="auto"/>
          <w:sz w:val="22"/>
          <w:szCs w:val="22"/>
        </w:rPr>
        <w:t>erreicht</w:t>
      </w:r>
      <w:r w:rsidR="00B34EF7" w:rsidRPr="004541F3">
        <w:rPr>
          <w:rStyle w:val="flietext1"/>
          <w:rFonts w:ascii="Calibri" w:hAnsi="Calibri"/>
          <w:iCs/>
          <w:color w:val="auto"/>
          <w:sz w:val="22"/>
          <w:szCs w:val="22"/>
        </w:rPr>
        <w:t xml:space="preserve"> ha</w:t>
      </w:r>
      <w:r w:rsidR="00E81CC6" w:rsidRPr="004541F3">
        <w:rPr>
          <w:rStyle w:val="flietext1"/>
          <w:rFonts w:ascii="Calibri" w:hAnsi="Calibri"/>
          <w:iCs/>
          <w:color w:val="auto"/>
          <w:sz w:val="22"/>
          <w:szCs w:val="22"/>
        </w:rPr>
        <w:t>ben</w:t>
      </w:r>
      <w:r w:rsidR="00B34EF7" w:rsidRPr="004541F3">
        <w:rPr>
          <w:rStyle w:val="flietext1"/>
          <w:rFonts w:ascii="Calibri" w:hAnsi="Calibri"/>
          <w:iCs/>
          <w:color w:val="auto"/>
          <w:sz w:val="22"/>
          <w:szCs w:val="22"/>
        </w:rPr>
        <w:t xml:space="preserve">. Verbinden Sie dies mit der konkreten Aufforderung, Maßnahmen hiergegen einzuleiten unter </w:t>
      </w:r>
      <w:hyperlink r:id="rId8" w:history="1">
        <w:r w:rsidR="00B34EF7" w:rsidRPr="004541F3">
          <w:rPr>
            <w:rStyle w:val="Hyperlink"/>
            <w:rFonts w:ascii="Calibri" w:hAnsi="Calibri" w:cs="Arial"/>
            <w:iCs/>
            <w:sz w:val="22"/>
            <w:szCs w:val="22"/>
          </w:rPr>
          <w:t>www.mietensto</w:t>
        </w:r>
        <w:r w:rsidR="00B34EF7" w:rsidRPr="004541F3">
          <w:rPr>
            <w:rStyle w:val="Hyperlink"/>
            <w:rFonts w:ascii="Calibri" w:hAnsi="Calibri" w:cs="Arial"/>
            <w:iCs/>
            <w:sz w:val="22"/>
            <w:szCs w:val="22"/>
          </w:rPr>
          <w:t>p</w:t>
        </w:r>
        <w:r w:rsidR="00B34EF7" w:rsidRPr="004541F3">
          <w:rPr>
            <w:rStyle w:val="Hyperlink"/>
            <w:rFonts w:ascii="Calibri" w:hAnsi="Calibri" w:cs="Arial"/>
            <w:iCs/>
            <w:sz w:val="22"/>
            <w:szCs w:val="22"/>
          </w:rPr>
          <w:t>p.de/Mietenbilanz/</w:t>
        </w:r>
      </w:hyperlink>
      <w:r w:rsidR="00B34EF7" w:rsidRPr="004541F3">
        <w:rPr>
          <w:rStyle w:val="flietext1"/>
          <w:rFonts w:ascii="Calibri" w:hAnsi="Calibri"/>
          <w:iCs/>
          <w:color w:val="auto"/>
          <w:sz w:val="22"/>
          <w:szCs w:val="22"/>
        </w:rPr>
        <w:t xml:space="preserve">. </w:t>
      </w:r>
    </w:p>
    <w:p w14:paraId="5E0B1B68" w14:textId="77777777" w:rsidR="00E305B1" w:rsidRDefault="00E305B1" w:rsidP="002366DE">
      <w:pPr>
        <w:pStyle w:val="StandardWeb"/>
        <w:spacing w:line="360" w:lineRule="auto"/>
        <w:jc w:val="both"/>
        <w:rPr>
          <w:rStyle w:val="flietext1"/>
          <w:rFonts w:ascii="Calibri" w:hAnsi="Calibri"/>
          <w:iCs/>
          <w:color w:val="auto"/>
          <w:sz w:val="22"/>
          <w:szCs w:val="22"/>
        </w:rPr>
      </w:pPr>
    </w:p>
    <w:p w14:paraId="0CA8DD1B" w14:textId="16216FEA" w:rsidR="008B47E0" w:rsidRPr="002E22A4" w:rsidRDefault="00566207" w:rsidP="002366DE">
      <w:pPr>
        <w:pStyle w:val="StandardWeb"/>
        <w:spacing w:line="360" w:lineRule="auto"/>
        <w:jc w:val="both"/>
        <w:rPr>
          <w:rStyle w:val="flietext1"/>
          <w:rFonts w:ascii="Calibri" w:hAnsi="Calibri"/>
          <w:iCs/>
          <w:color w:val="auto"/>
          <w:sz w:val="22"/>
          <w:szCs w:val="22"/>
        </w:rPr>
      </w:pP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sidR="00D82DC9">
        <w:rPr>
          <w:rStyle w:val="flietext1"/>
          <w:rFonts w:ascii="Calibri" w:hAnsi="Calibri"/>
          <w:iCs/>
          <w:color w:val="auto"/>
          <w:sz w:val="22"/>
          <w:szCs w:val="22"/>
        </w:rPr>
        <w:t>1</w:t>
      </w:r>
      <w:r w:rsidR="009A65E4" w:rsidRPr="002E22A4">
        <w:rPr>
          <w:rStyle w:val="flietext1"/>
          <w:rFonts w:ascii="Calibri" w:hAnsi="Calibri"/>
          <w:iCs/>
          <w:color w:val="auto"/>
          <w:sz w:val="22"/>
          <w:szCs w:val="22"/>
        </w:rPr>
        <w:t>.</w:t>
      </w:r>
      <w:r w:rsidR="00D82DC9">
        <w:rPr>
          <w:rStyle w:val="flietext1"/>
          <w:rFonts w:ascii="Calibri" w:hAnsi="Calibri"/>
          <w:iCs/>
          <w:color w:val="auto"/>
          <w:sz w:val="22"/>
          <w:szCs w:val="22"/>
        </w:rPr>
        <w:t>889</w:t>
      </w:r>
      <w:r w:rsidR="009A65E4" w:rsidRPr="002E22A4">
        <w:rPr>
          <w:rStyle w:val="flietext1"/>
          <w:rFonts w:ascii="Calibri" w:hAnsi="Calibri"/>
          <w:iCs/>
          <w:color w:val="auto"/>
          <w:sz w:val="22"/>
          <w:szCs w:val="22"/>
        </w:rPr>
        <w:t xml:space="preserve"> </w:t>
      </w:r>
      <w:r w:rsidR="002E22A4" w:rsidRPr="002E22A4">
        <w:rPr>
          <w:rStyle w:val="flietext1"/>
          <w:rFonts w:ascii="Calibri" w:hAnsi="Calibri"/>
          <w:iCs/>
          <w:color w:val="auto"/>
          <w:sz w:val="22"/>
          <w:szCs w:val="22"/>
        </w:rPr>
        <w:t>Zeichen</w:t>
      </w:r>
      <w:r w:rsidRPr="002E22A4">
        <w:rPr>
          <w:rStyle w:val="flietext1"/>
          <w:rFonts w:ascii="Calibri" w:hAnsi="Calibri"/>
          <w:iCs/>
          <w:color w:val="auto"/>
          <w:sz w:val="22"/>
          <w:szCs w:val="22"/>
        </w:rPr>
        <w:t xml:space="preserve"> </w:t>
      </w:r>
      <w:r w:rsidRPr="002E22A4">
        <w:rPr>
          <w:rFonts w:ascii="Calibri" w:hAnsi="Calibri"/>
          <w:iCs/>
          <w:color w:val="000000"/>
        </w:rPr>
        <w:t>(inkl. Leerzeichen)</w:t>
      </w:r>
    </w:p>
    <w:p w14:paraId="00C698A9" w14:textId="6321E116" w:rsidR="00BB01ED" w:rsidRPr="003E1E2F" w:rsidRDefault="00CD3F51" w:rsidP="003E1E2F">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lastRenderedPageBreak/>
        <w:t>Der Mieterschutzbund e.V. (</w:t>
      </w:r>
      <w:hyperlink r:id="rId9"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über 4</w:t>
      </w:r>
      <w:r w:rsidR="00E81CC6">
        <w:rPr>
          <w:rStyle w:val="flietext1"/>
          <w:rFonts w:ascii="Calibri" w:hAnsi="Calibri"/>
          <w:i/>
          <w:color w:val="auto"/>
          <w:sz w:val="22"/>
          <w:szCs w:val="22"/>
        </w:rPr>
        <w:t>9</w:t>
      </w:r>
      <w:r w:rsidR="00FC4483" w:rsidRPr="00FC4483">
        <w:rPr>
          <w:rStyle w:val="flietext1"/>
          <w:rFonts w:ascii="Calibri" w:hAnsi="Calibri"/>
          <w:i/>
          <w:color w:val="auto"/>
          <w:sz w:val="22"/>
          <w:szCs w:val="22"/>
        </w:rPr>
        <w:t xml:space="preserve">.000 Mitglieder </w:t>
      </w:r>
      <w:r w:rsidRPr="008D41E1">
        <w:rPr>
          <w:rStyle w:val="flietext1"/>
          <w:rFonts w:ascii="Calibri" w:hAnsi="Calibri"/>
          <w:i/>
          <w:color w:val="auto"/>
          <w:sz w:val="22"/>
          <w:szCs w:val="22"/>
        </w:rPr>
        <w:t>im ganzen Bundesgebiet, deren Interessen kompetent vertreten werden. Der Hauptsitz des Mieterschutzbund</w:t>
      </w:r>
      <w:r w:rsidR="00E81CC6">
        <w:rPr>
          <w:rStyle w:val="flietext1"/>
          <w:rFonts w:ascii="Calibri" w:hAnsi="Calibri"/>
          <w:i/>
          <w:color w:val="auto"/>
          <w:sz w:val="22"/>
          <w:szCs w:val="22"/>
        </w:rPr>
        <w:t xml:space="preserve"> e.V.</w:t>
      </w:r>
      <w:r w:rsidR="00B11634">
        <w:rPr>
          <w:rStyle w:val="flietext1"/>
          <w:rFonts w:ascii="Calibri" w:hAnsi="Calibri"/>
          <w:i/>
          <w:color w:val="auto"/>
          <w:sz w:val="22"/>
          <w:szCs w:val="22"/>
        </w:rPr>
        <w:t xml:space="preserve"> </w:t>
      </w:r>
      <w:r w:rsidRPr="008D41E1">
        <w:rPr>
          <w:rStyle w:val="flietext1"/>
          <w:rFonts w:ascii="Calibri" w:hAnsi="Calibri"/>
          <w:i/>
          <w:color w:val="auto"/>
          <w:sz w:val="22"/>
          <w:szCs w:val="22"/>
        </w:rPr>
        <w:t>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sectPr w:rsidR="00BB01ED" w:rsidRPr="003E1E2F" w:rsidSect="00E6061C">
      <w:headerReference w:type="default" r:id="rId10"/>
      <w:footerReference w:type="default" r:id="rId11"/>
      <w:headerReference w:type="first" r:id="rId12"/>
      <w:footerReference w:type="first" r:id="rId13"/>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r w:rsidR="00333A56" w:rsidRPr="007E0B57">
      <w:rPr>
        <w:rFonts w:ascii="Calibri" w:hAnsi="Calibri"/>
        <w:sz w:val="20"/>
        <w:szCs w:val="20"/>
      </w:rPr>
      <w:t>Kunibertistr.</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Mieterschutzbund e. V.         Kunibertistr.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5DF5" w14:textId="77777777" w:rsidR="002E22A4" w:rsidRDefault="002E22A4" w:rsidP="002E22A4">
    <w:r>
      <w:rPr>
        <w:noProof/>
      </w:rPr>
      <w:drawing>
        <wp:anchor distT="0" distB="0" distL="114300" distR="114300" simplePos="0" relativeHeight="251660288" behindDoc="1" locked="0" layoutInCell="1" allowOverlap="1" wp14:anchorId="5F75CA59" wp14:editId="44E0A02F">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1"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77FE4742" w14:textId="77777777" w:rsidR="002E22A4" w:rsidRDefault="002E22A4" w:rsidP="002E22A4">
    <w:pPr>
      <w:rPr>
        <w:rFonts w:ascii="Arial" w:eastAsia="Calibri" w:hAnsi="Arial" w:cs="Arial"/>
        <w:sz w:val="32"/>
        <w:szCs w:val="32"/>
        <w:lang w:eastAsia="en-US"/>
      </w:rPr>
    </w:pPr>
  </w:p>
  <w:p w14:paraId="218886C3" w14:textId="15D9C192" w:rsidR="00CE7F0F" w:rsidRPr="00E6061C" w:rsidRDefault="00CE7F0F" w:rsidP="00CE7F0F">
    <w:pPr>
      <w:rPr>
        <w:rFonts w:ascii="Arial" w:eastAsia="Calibri" w:hAnsi="Arial" w:cs="Arial"/>
        <w:noProof/>
        <w:sz w:val="32"/>
        <w:szCs w:val="32"/>
        <w:lang w:eastAsia="en-US"/>
      </w:rPr>
    </w:pPr>
    <w:r>
      <w:rPr>
        <w:rFonts w:ascii="Arial" w:eastAsia="Calibri" w:hAnsi="Arial" w:cs="Arial"/>
        <w:sz w:val="32"/>
        <w:szCs w:val="32"/>
        <w:lang w:eastAsia="en-US"/>
      </w:rPr>
      <w:t xml:space="preserve">Pressemitteilung </w:t>
    </w:r>
    <w:r w:rsidR="00B34EF7">
      <w:rPr>
        <w:rFonts w:ascii="Arial" w:eastAsia="Calibri" w:hAnsi="Arial" w:cs="Arial"/>
        <w:sz w:val="32"/>
        <w:szCs w:val="32"/>
        <w:lang w:eastAsia="en-US"/>
      </w:rPr>
      <w:t>13.08</w:t>
    </w:r>
    <w:r>
      <w:rPr>
        <w:rFonts w:ascii="Arial" w:eastAsia="Calibri" w:hAnsi="Arial" w:cs="Arial"/>
        <w:sz w:val="32"/>
        <w:szCs w:val="32"/>
        <w:lang w:eastAsia="en-US"/>
      </w:rPr>
      <w:t>.2021</w:t>
    </w:r>
  </w:p>
  <w:p w14:paraId="40CEFABC" w14:textId="77777777" w:rsidR="002E22A4" w:rsidRDefault="002E22A4" w:rsidP="002E22A4">
    <w:pPr>
      <w:pStyle w:val="Kopfzeile"/>
    </w:pPr>
  </w:p>
  <w:p w14:paraId="2142495D" w14:textId="192884F5" w:rsidR="00E6061C" w:rsidRPr="002E22A4" w:rsidRDefault="00E6061C" w:rsidP="002E22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7FBD4395" w:rsidR="00E6061C" w:rsidRPr="00E6061C" w:rsidRDefault="00E6061C" w:rsidP="00E6061C">
    <w:pPr>
      <w:rPr>
        <w:rFonts w:ascii="Arial" w:eastAsia="Calibri" w:hAnsi="Arial" w:cs="Arial"/>
        <w:noProof/>
        <w:sz w:val="32"/>
        <w:szCs w:val="32"/>
        <w:lang w:eastAsia="en-US"/>
      </w:rPr>
    </w:pPr>
    <w:r>
      <w:rPr>
        <w:rFonts w:ascii="Arial" w:eastAsia="Calibri" w:hAnsi="Arial" w:cs="Arial"/>
        <w:sz w:val="32"/>
        <w:szCs w:val="32"/>
        <w:lang w:eastAsia="en-US"/>
      </w:rPr>
      <w:t xml:space="preserve">Pressemitteilung </w:t>
    </w:r>
    <w:r w:rsidR="00E305B1">
      <w:rPr>
        <w:rFonts w:ascii="Arial" w:eastAsia="Calibri" w:hAnsi="Arial" w:cs="Arial"/>
        <w:sz w:val="32"/>
        <w:szCs w:val="32"/>
        <w:lang w:eastAsia="en-US"/>
      </w:rPr>
      <w:t>13.08</w:t>
    </w:r>
    <w:r w:rsidR="00CE7F0F">
      <w:rPr>
        <w:rFonts w:ascii="Arial" w:eastAsia="Calibri" w:hAnsi="Arial" w:cs="Arial"/>
        <w:sz w:val="32"/>
        <w:szCs w:val="32"/>
        <w:lang w:eastAsia="en-US"/>
      </w:rPr>
      <w:t>.2021</w:t>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04C"/>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3DBC"/>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6D10"/>
    <w:rsid w:val="002D7002"/>
    <w:rsid w:val="002E147E"/>
    <w:rsid w:val="002E1A12"/>
    <w:rsid w:val="002E22A4"/>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2C61"/>
    <w:rsid w:val="003D3F65"/>
    <w:rsid w:val="003D49CA"/>
    <w:rsid w:val="003D7105"/>
    <w:rsid w:val="003E12AC"/>
    <w:rsid w:val="003E1E2F"/>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6D6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1F3"/>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935F5"/>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E62E4"/>
    <w:rsid w:val="004F1144"/>
    <w:rsid w:val="004F24CB"/>
    <w:rsid w:val="004F2F75"/>
    <w:rsid w:val="004F371E"/>
    <w:rsid w:val="004F56CF"/>
    <w:rsid w:val="004F6650"/>
    <w:rsid w:val="004F786D"/>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45AA2"/>
    <w:rsid w:val="00552427"/>
    <w:rsid w:val="00552C52"/>
    <w:rsid w:val="00552DE6"/>
    <w:rsid w:val="00553D8E"/>
    <w:rsid w:val="00555463"/>
    <w:rsid w:val="00556FAA"/>
    <w:rsid w:val="005616B5"/>
    <w:rsid w:val="00561871"/>
    <w:rsid w:val="00562525"/>
    <w:rsid w:val="005654E9"/>
    <w:rsid w:val="00566207"/>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96DD6"/>
    <w:rsid w:val="005A0532"/>
    <w:rsid w:val="005A16A9"/>
    <w:rsid w:val="005A44E5"/>
    <w:rsid w:val="005B0E42"/>
    <w:rsid w:val="005B5175"/>
    <w:rsid w:val="005B5889"/>
    <w:rsid w:val="005B6601"/>
    <w:rsid w:val="005C01A1"/>
    <w:rsid w:val="005C66CD"/>
    <w:rsid w:val="005D1932"/>
    <w:rsid w:val="005D1AB9"/>
    <w:rsid w:val="005D2B23"/>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033"/>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638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3C77"/>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77510"/>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B47E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66FD0"/>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A65E4"/>
    <w:rsid w:val="009B3FBB"/>
    <w:rsid w:val="009B660A"/>
    <w:rsid w:val="009B7312"/>
    <w:rsid w:val="009C05C2"/>
    <w:rsid w:val="009C1019"/>
    <w:rsid w:val="009C3741"/>
    <w:rsid w:val="009C7C59"/>
    <w:rsid w:val="009D12AF"/>
    <w:rsid w:val="009D23CC"/>
    <w:rsid w:val="009D368C"/>
    <w:rsid w:val="009D4455"/>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1634"/>
    <w:rsid w:val="00B14036"/>
    <w:rsid w:val="00B20E0C"/>
    <w:rsid w:val="00B27161"/>
    <w:rsid w:val="00B30072"/>
    <w:rsid w:val="00B30599"/>
    <w:rsid w:val="00B31554"/>
    <w:rsid w:val="00B317F6"/>
    <w:rsid w:val="00B330EE"/>
    <w:rsid w:val="00B34EF7"/>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87DE0"/>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E7F0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2DC9"/>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5B1"/>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1CC6"/>
    <w:rsid w:val="00E82476"/>
    <w:rsid w:val="00E82772"/>
    <w:rsid w:val="00E848EE"/>
    <w:rsid w:val="00E908E6"/>
    <w:rsid w:val="00E91C86"/>
    <w:rsid w:val="00E94173"/>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 w:type="character" w:styleId="NichtaufgelsteErwhnung">
    <w:name w:val="Unresolved Mention"/>
    <w:basedOn w:val="Absatz-Standardschriftart"/>
    <w:uiPriority w:val="99"/>
    <w:semiHidden/>
    <w:unhideWhenUsed/>
    <w:rsid w:val="008B47E0"/>
    <w:rPr>
      <w:color w:val="605E5C"/>
      <w:shd w:val="clear" w:color="auto" w:fill="E1DFDD"/>
    </w:rPr>
  </w:style>
  <w:style w:type="character" w:styleId="BesuchterLink">
    <w:name w:val="FollowedHyperlink"/>
    <w:basedOn w:val="Absatz-Standardschriftart"/>
    <w:semiHidden/>
    <w:unhideWhenUsed/>
    <w:rsid w:val="00493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etenstopp.de/Mietenbila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ietenstopp.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eterschutzbund.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2374</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4</cp:revision>
  <cp:lastPrinted>2021-07-12T12:02:00Z</cp:lastPrinted>
  <dcterms:created xsi:type="dcterms:W3CDTF">2021-08-13T08:46:00Z</dcterms:created>
  <dcterms:modified xsi:type="dcterms:W3CDTF">2021-08-17T10:03:00Z</dcterms:modified>
</cp:coreProperties>
</file>