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B825" w14:textId="523848C3" w:rsidR="00F10175" w:rsidRPr="00395A95" w:rsidRDefault="00364E47" w:rsidP="00F10175">
      <w:pPr>
        <w:spacing w:line="360" w:lineRule="auto"/>
        <w:jc w:val="both"/>
        <w:outlineLvl w:val="0"/>
        <w:rPr>
          <w:rFonts w:ascii="Calibri" w:hAnsi="Calibri"/>
          <w:b/>
          <w:bCs/>
          <w:kern w:val="36"/>
          <w:sz w:val="24"/>
          <w:szCs w:val="24"/>
        </w:rPr>
      </w:pPr>
      <w:r w:rsidRPr="00395A95">
        <w:rPr>
          <w:rFonts w:ascii="Calibri" w:hAnsi="Calibri"/>
          <w:b/>
          <w:bCs/>
          <w:color w:val="000000"/>
          <w:kern w:val="36"/>
        </w:rPr>
        <w:br/>
      </w:r>
      <w:r w:rsidR="008F08C8" w:rsidRPr="00395A95">
        <w:rPr>
          <w:rFonts w:ascii="Calibri" w:hAnsi="Calibri"/>
          <w:b/>
          <w:bCs/>
          <w:color w:val="000000"/>
        </w:rPr>
        <w:br/>
      </w:r>
      <w:r w:rsidR="00F704F1">
        <w:rPr>
          <w:rFonts w:ascii="Calibri" w:hAnsi="Calibri"/>
          <w:b/>
          <w:bCs/>
          <w:kern w:val="36"/>
          <w:sz w:val="24"/>
          <w:szCs w:val="24"/>
        </w:rPr>
        <w:t>Wintereinbruch:</w:t>
      </w:r>
      <w:r w:rsidR="00424A36">
        <w:rPr>
          <w:rFonts w:ascii="Calibri" w:hAnsi="Calibri"/>
          <w:b/>
          <w:bCs/>
          <w:kern w:val="36"/>
          <w:sz w:val="24"/>
          <w:szCs w:val="24"/>
        </w:rPr>
        <w:t xml:space="preserve"> </w:t>
      </w:r>
      <w:r w:rsidR="00BD5117">
        <w:rPr>
          <w:rFonts w:ascii="Calibri" w:hAnsi="Calibri"/>
          <w:b/>
          <w:bCs/>
          <w:kern w:val="36"/>
          <w:sz w:val="24"/>
          <w:szCs w:val="24"/>
        </w:rPr>
        <w:t>Räumen und Streuen können auch für Mieter Pflicht sein</w:t>
      </w:r>
    </w:p>
    <w:p w14:paraId="3C8D454C" w14:textId="77777777" w:rsidR="00BD5117" w:rsidRDefault="00BD5117" w:rsidP="00574937">
      <w:pPr>
        <w:spacing w:line="360" w:lineRule="auto"/>
        <w:jc w:val="both"/>
        <w:rPr>
          <w:rFonts w:ascii="Calibri" w:hAnsi="Calibri"/>
          <w:i/>
          <w:color w:val="000000"/>
        </w:rPr>
      </w:pPr>
    </w:p>
    <w:p w14:paraId="12A85725" w14:textId="77777777" w:rsidR="00F10175" w:rsidRPr="00395A95" w:rsidRDefault="00CC3935" w:rsidP="00574937">
      <w:pPr>
        <w:spacing w:line="360" w:lineRule="auto"/>
        <w:jc w:val="both"/>
        <w:rPr>
          <w:rFonts w:ascii="Calibri" w:hAnsi="Calibri"/>
          <w:color w:val="000000"/>
        </w:rPr>
      </w:pPr>
      <w:r w:rsidRPr="00395A95">
        <w:rPr>
          <w:rFonts w:ascii="Calibri" w:hAnsi="Calibri"/>
          <w:i/>
          <w:color w:val="000000"/>
        </w:rPr>
        <w:t>Reck</w:t>
      </w:r>
      <w:r w:rsidR="00696DC6" w:rsidRPr="00395A95">
        <w:rPr>
          <w:rFonts w:ascii="Calibri" w:hAnsi="Calibri"/>
          <w:i/>
          <w:color w:val="000000"/>
        </w:rPr>
        <w:t xml:space="preserve">linghausen, </w:t>
      </w:r>
      <w:r w:rsidR="009A1F99">
        <w:rPr>
          <w:rFonts w:ascii="Calibri" w:hAnsi="Calibri"/>
          <w:i/>
          <w:color w:val="000000"/>
        </w:rPr>
        <w:t>Januar 2021</w:t>
      </w:r>
      <w:r w:rsidR="00696DC6" w:rsidRPr="00395A95">
        <w:rPr>
          <w:rFonts w:ascii="Calibri" w:hAnsi="Calibri"/>
          <w:color w:val="000000"/>
        </w:rPr>
        <w:t xml:space="preserve"> –</w:t>
      </w:r>
      <w:r w:rsidR="00D11CA7" w:rsidRPr="00395A95">
        <w:rPr>
          <w:rFonts w:ascii="Calibri" w:hAnsi="Calibri"/>
          <w:color w:val="000000"/>
        </w:rPr>
        <w:t xml:space="preserve"> </w:t>
      </w:r>
      <w:r w:rsidR="00424A36">
        <w:rPr>
          <w:rFonts w:ascii="Calibri" w:hAnsi="Calibri"/>
          <w:color w:val="000000"/>
        </w:rPr>
        <w:t xml:space="preserve">Schneeflöckchen und Weißröckchen sind wieder zu Besuch. Und </w:t>
      </w:r>
      <w:r w:rsidR="00786C88">
        <w:rPr>
          <w:rFonts w:ascii="Calibri" w:hAnsi="Calibri"/>
          <w:color w:val="000000"/>
        </w:rPr>
        <w:t>schon</w:t>
      </w:r>
      <w:r w:rsidR="00424A36">
        <w:rPr>
          <w:rFonts w:ascii="Calibri" w:hAnsi="Calibri"/>
          <w:color w:val="000000"/>
        </w:rPr>
        <w:t xml:space="preserve"> stellt sich die Frage: Wer sorgt eigentlich dafür, dass </w:t>
      </w:r>
      <w:r w:rsidR="00786C88">
        <w:rPr>
          <w:rFonts w:ascii="Calibri" w:hAnsi="Calibri"/>
          <w:color w:val="000000"/>
        </w:rPr>
        <w:t>ordnungsgemäß,</w:t>
      </w:r>
      <w:r w:rsidR="00BD5117">
        <w:rPr>
          <w:rFonts w:ascii="Calibri" w:hAnsi="Calibri"/>
          <w:color w:val="000000"/>
        </w:rPr>
        <w:t xml:space="preserve"> </w:t>
      </w:r>
      <w:r w:rsidR="00424A36">
        <w:rPr>
          <w:rFonts w:ascii="Calibri" w:hAnsi="Calibri"/>
          <w:color w:val="000000"/>
        </w:rPr>
        <w:t xml:space="preserve">zumindest auf Gehwegen und </w:t>
      </w:r>
      <w:r w:rsidR="00BD5117">
        <w:rPr>
          <w:rFonts w:ascii="Calibri" w:hAnsi="Calibri"/>
          <w:color w:val="000000"/>
        </w:rPr>
        <w:t>Zufahrten</w:t>
      </w:r>
      <w:r w:rsidR="00786C88">
        <w:rPr>
          <w:rFonts w:ascii="Calibri" w:hAnsi="Calibri"/>
          <w:color w:val="000000"/>
        </w:rPr>
        <w:t>,</w:t>
      </w:r>
      <w:r w:rsidR="00BD5117">
        <w:rPr>
          <w:rFonts w:ascii="Calibri" w:hAnsi="Calibri"/>
          <w:color w:val="000000"/>
        </w:rPr>
        <w:t xml:space="preserve"> </w:t>
      </w:r>
      <w:r w:rsidR="00786C88">
        <w:rPr>
          <w:rFonts w:ascii="Calibri" w:hAnsi="Calibri"/>
          <w:color w:val="000000"/>
        </w:rPr>
        <w:t>Schnee und Glatteis beseitigt werden</w:t>
      </w:r>
      <w:r w:rsidR="00424A36">
        <w:rPr>
          <w:rFonts w:ascii="Calibri" w:hAnsi="Calibri"/>
          <w:color w:val="000000"/>
        </w:rPr>
        <w:t xml:space="preserve">? Und müssen </w:t>
      </w:r>
      <w:r w:rsidR="009A1F99">
        <w:rPr>
          <w:rFonts w:ascii="Calibri" w:hAnsi="Calibri"/>
          <w:color w:val="000000"/>
        </w:rPr>
        <w:t xml:space="preserve">sich </w:t>
      </w:r>
      <w:r w:rsidR="00424A36">
        <w:rPr>
          <w:rFonts w:ascii="Calibri" w:hAnsi="Calibri"/>
          <w:color w:val="000000"/>
        </w:rPr>
        <w:t xml:space="preserve">auch Mieter am Schneeräumen </w:t>
      </w:r>
      <w:r w:rsidR="009A1F99">
        <w:rPr>
          <w:rFonts w:ascii="Calibri" w:hAnsi="Calibri"/>
          <w:color w:val="000000"/>
        </w:rPr>
        <w:t>beteiligen</w:t>
      </w:r>
      <w:r w:rsidR="00424A36">
        <w:rPr>
          <w:rFonts w:ascii="Calibri" w:hAnsi="Calibri"/>
          <w:color w:val="000000"/>
        </w:rPr>
        <w:t>?</w:t>
      </w:r>
    </w:p>
    <w:p w14:paraId="5F23D472" w14:textId="77777777" w:rsidR="00FB3DE2" w:rsidRPr="00395A95" w:rsidRDefault="00FB3DE2" w:rsidP="00574937">
      <w:pPr>
        <w:spacing w:line="360" w:lineRule="auto"/>
        <w:jc w:val="both"/>
        <w:rPr>
          <w:rFonts w:ascii="Calibri" w:hAnsi="Calibri"/>
          <w:color w:val="000000"/>
        </w:rPr>
      </w:pPr>
    </w:p>
    <w:p w14:paraId="7C9A077B" w14:textId="188A9103" w:rsidR="002F486A" w:rsidRDefault="00BD5117" w:rsidP="00574BB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Wenn auf den </w:t>
      </w:r>
      <w:r w:rsidR="009A1F99">
        <w:rPr>
          <w:rFonts w:ascii="Calibri" w:hAnsi="Calibri"/>
          <w:color w:val="000000"/>
        </w:rPr>
        <w:t>Straßen</w:t>
      </w:r>
      <w:r>
        <w:rPr>
          <w:rFonts w:ascii="Calibri" w:hAnsi="Calibri"/>
          <w:color w:val="000000"/>
        </w:rPr>
        <w:t xml:space="preserve"> wieder lange Staus entstehen, die Bahn </w:t>
      </w:r>
      <w:r w:rsidR="002F486A">
        <w:rPr>
          <w:rFonts w:ascii="Calibri" w:hAnsi="Calibri"/>
          <w:color w:val="000000"/>
        </w:rPr>
        <w:t>„vom plötzlichen Wintereinbruch“ überrascht wird</w:t>
      </w:r>
      <w:r>
        <w:rPr>
          <w:rFonts w:ascii="Calibri" w:hAnsi="Calibri"/>
          <w:color w:val="000000"/>
        </w:rPr>
        <w:t xml:space="preserve"> und </w:t>
      </w:r>
      <w:r w:rsidR="00575054">
        <w:rPr>
          <w:rFonts w:ascii="Calibri" w:hAnsi="Calibri"/>
          <w:color w:val="000000"/>
        </w:rPr>
        <w:t>sich</w:t>
      </w:r>
      <w:r>
        <w:rPr>
          <w:rFonts w:ascii="Calibri" w:hAnsi="Calibri"/>
          <w:color w:val="000000"/>
        </w:rPr>
        <w:t xml:space="preserve"> </w:t>
      </w:r>
      <w:r w:rsidR="00575054">
        <w:rPr>
          <w:rFonts w:ascii="Calibri" w:hAnsi="Calibri"/>
          <w:color w:val="000000"/>
        </w:rPr>
        <w:t xml:space="preserve">Räumfahrzeuge </w:t>
      </w:r>
      <w:r>
        <w:rPr>
          <w:rFonts w:ascii="Calibri" w:hAnsi="Calibri"/>
          <w:color w:val="000000"/>
        </w:rPr>
        <w:t xml:space="preserve">ihren Weg bahnen – dann </w:t>
      </w:r>
      <w:r w:rsidR="002F486A">
        <w:rPr>
          <w:rFonts w:ascii="Calibri" w:hAnsi="Calibri"/>
          <w:color w:val="000000"/>
        </w:rPr>
        <w:t xml:space="preserve">hat es geschneit. Auch wenn der Anblick in weiß erstmal schön aussieht, wirft er früher oder später die Frage auf, </w:t>
      </w:r>
      <w:r w:rsidR="00575054">
        <w:rPr>
          <w:rFonts w:ascii="Calibri" w:hAnsi="Calibri"/>
          <w:color w:val="000000"/>
        </w:rPr>
        <w:t>ab wann</w:t>
      </w:r>
      <w:r w:rsidR="002F486A">
        <w:rPr>
          <w:rFonts w:ascii="Calibri" w:hAnsi="Calibri"/>
          <w:color w:val="000000"/>
        </w:rPr>
        <w:t xml:space="preserve"> </w:t>
      </w:r>
      <w:proofErr w:type="gramStart"/>
      <w:r w:rsidR="002F486A">
        <w:rPr>
          <w:rFonts w:ascii="Calibri" w:hAnsi="Calibri"/>
          <w:color w:val="000000"/>
        </w:rPr>
        <w:t>zur</w:t>
      </w:r>
      <w:r w:rsidR="006870DB">
        <w:rPr>
          <w:rFonts w:ascii="Calibri" w:hAnsi="Calibri"/>
          <w:color w:val="000000"/>
        </w:rPr>
        <w:t xml:space="preserve"> </w:t>
      </w:r>
      <w:r w:rsidR="002F486A">
        <w:rPr>
          <w:rFonts w:ascii="Calibri" w:hAnsi="Calibri"/>
          <w:color w:val="000000"/>
        </w:rPr>
        <w:t>Schneeschaufel</w:t>
      </w:r>
      <w:proofErr w:type="gramEnd"/>
      <w:r w:rsidR="002F486A">
        <w:rPr>
          <w:rFonts w:ascii="Calibri" w:hAnsi="Calibri"/>
          <w:color w:val="000000"/>
        </w:rPr>
        <w:t xml:space="preserve"> gegriffen werden muss. Gerade Mieter sind dann unsicher. </w:t>
      </w:r>
      <w:r w:rsidR="002F486A">
        <w:rPr>
          <w:rFonts w:ascii="Calibri" w:hAnsi="Calibri" w:cs="Arial"/>
          <w:color w:val="000000"/>
        </w:rPr>
        <w:t>Denn g</w:t>
      </w:r>
      <w:r w:rsidR="00A6586D" w:rsidRPr="00A6586D">
        <w:rPr>
          <w:rFonts w:ascii="Calibri" w:hAnsi="Calibri" w:cs="Arial"/>
          <w:color w:val="000000"/>
        </w:rPr>
        <w:t xml:space="preserve">rundsätzlich sind die Städte und Gemeinden für </w:t>
      </w:r>
      <w:r w:rsidR="00A6586D">
        <w:rPr>
          <w:rFonts w:ascii="Calibri" w:hAnsi="Calibri" w:cs="Arial"/>
          <w:color w:val="000000"/>
        </w:rPr>
        <w:t xml:space="preserve">das Räumen und Streuen </w:t>
      </w:r>
      <w:r w:rsidR="00A6586D" w:rsidRPr="00A6586D">
        <w:rPr>
          <w:rFonts w:ascii="Calibri" w:hAnsi="Calibri" w:cs="Arial"/>
          <w:color w:val="000000"/>
        </w:rPr>
        <w:t>verantwort</w:t>
      </w:r>
      <w:r w:rsidR="00E62347">
        <w:rPr>
          <w:rFonts w:ascii="Calibri" w:hAnsi="Calibri" w:cs="Arial"/>
          <w:color w:val="000000"/>
        </w:rPr>
        <w:t xml:space="preserve">lich. Diese </w:t>
      </w:r>
      <w:r w:rsidR="009A1F99">
        <w:rPr>
          <w:rFonts w:ascii="Calibri" w:hAnsi="Calibri" w:cs="Arial"/>
          <w:color w:val="000000"/>
        </w:rPr>
        <w:t xml:space="preserve">können </w:t>
      </w:r>
      <w:r w:rsidR="00E62347">
        <w:rPr>
          <w:rFonts w:ascii="Calibri" w:hAnsi="Calibri" w:cs="Arial"/>
          <w:color w:val="000000"/>
        </w:rPr>
        <w:t>die</w:t>
      </w:r>
      <w:r w:rsidR="00A6586D">
        <w:rPr>
          <w:rFonts w:ascii="Calibri" w:hAnsi="Calibri" w:cs="Arial"/>
          <w:color w:val="000000"/>
        </w:rPr>
        <w:t xml:space="preserve"> Aufgaben allerdings</w:t>
      </w:r>
      <w:r w:rsidR="002F486A">
        <w:rPr>
          <w:rFonts w:ascii="Calibri" w:hAnsi="Calibri" w:cs="Arial"/>
          <w:color w:val="000000"/>
        </w:rPr>
        <w:t xml:space="preserve"> meist über die </w:t>
      </w:r>
      <w:r w:rsidR="00A6586D" w:rsidRPr="00A6586D">
        <w:rPr>
          <w:rFonts w:ascii="Calibri" w:hAnsi="Calibri" w:cs="Arial"/>
          <w:color w:val="000000"/>
        </w:rPr>
        <w:t>Ortssatzungen an die Grundstückseigentümer</w:t>
      </w:r>
      <w:r w:rsidR="00394C1C">
        <w:rPr>
          <w:rFonts w:ascii="Calibri" w:hAnsi="Calibri" w:cs="Arial"/>
          <w:color w:val="000000"/>
        </w:rPr>
        <w:t xml:space="preserve"> übertragen</w:t>
      </w:r>
      <w:r w:rsidR="002F486A">
        <w:rPr>
          <w:rFonts w:ascii="Calibri" w:hAnsi="Calibri" w:cs="Arial"/>
          <w:color w:val="000000"/>
        </w:rPr>
        <w:t>. Clau</w:t>
      </w:r>
      <w:r w:rsidR="00A6586D" w:rsidRPr="00574BBF">
        <w:rPr>
          <w:rFonts w:ascii="Calibri" w:hAnsi="Calibri" w:cs="Arial"/>
          <w:color w:val="000000"/>
        </w:rPr>
        <w:t>s O. Deese vom Mieterschutzbund e.V.</w:t>
      </w:r>
      <w:r w:rsidR="002F486A">
        <w:rPr>
          <w:rFonts w:ascii="Calibri" w:hAnsi="Calibri" w:cs="Arial"/>
          <w:color w:val="000000"/>
        </w:rPr>
        <w:t xml:space="preserve"> erklärt </w:t>
      </w:r>
      <w:r w:rsidR="00575054">
        <w:rPr>
          <w:rFonts w:ascii="Calibri" w:hAnsi="Calibri" w:cs="Arial"/>
          <w:color w:val="000000"/>
        </w:rPr>
        <w:t>dazu</w:t>
      </w:r>
      <w:r w:rsidR="002F486A">
        <w:rPr>
          <w:rFonts w:ascii="Calibri" w:hAnsi="Calibri" w:cs="Arial"/>
          <w:color w:val="000000"/>
        </w:rPr>
        <w:t xml:space="preserve">: </w:t>
      </w:r>
      <w:r w:rsidR="00A6586D">
        <w:rPr>
          <w:rFonts w:ascii="Calibri" w:hAnsi="Calibri" w:cs="Arial"/>
          <w:color w:val="000000"/>
        </w:rPr>
        <w:t>„</w:t>
      </w:r>
      <w:r w:rsidR="00574BBF" w:rsidRPr="00574BBF">
        <w:rPr>
          <w:rFonts w:ascii="Calibri" w:hAnsi="Calibri" w:cs="Arial"/>
          <w:color w:val="000000"/>
        </w:rPr>
        <w:t xml:space="preserve">Mieter können zum Räumen und Streuen </w:t>
      </w:r>
      <w:r w:rsidR="00394C1C">
        <w:rPr>
          <w:rFonts w:ascii="Calibri" w:hAnsi="Calibri" w:cs="Arial"/>
          <w:color w:val="000000"/>
        </w:rPr>
        <w:t>verpflichtet sein</w:t>
      </w:r>
      <w:r w:rsidR="00574BBF" w:rsidRPr="00574BBF">
        <w:rPr>
          <w:rFonts w:ascii="Calibri" w:hAnsi="Calibri" w:cs="Arial"/>
          <w:color w:val="000000"/>
        </w:rPr>
        <w:t>, wenn eine entsprechende Vereinbarung</w:t>
      </w:r>
      <w:r w:rsidR="00A6586D">
        <w:rPr>
          <w:rFonts w:ascii="Calibri" w:hAnsi="Calibri" w:cs="Arial"/>
          <w:color w:val="000000"/>
        </w:rPr>
        <w:t xml:space="preserve"> im Mietvertrag vorhanden ist. </w:t>
      </w:r>
      <w:r w:rsidR="00574BBF" w:rsidRPr="00574BBF">
        <w:rPr>
          <w:rFonts w:ascii="Calibri" w:hAnsi="Calibri"/>
        </w:rPr>
        <w:t>Ist der Passus aber nur in der Hausordnung festgelegt, so muss diese</w:t>
      </w:r>
      <w:r w:rsidR="00F704F1">
        <w:rPr>
          <w:rFonts w:ascii="Calibri" w:hAnsi="Calibri"/>
        </w:rPr>
        <w:t>r</w:t>
      </w:r>
      <w:r w:rsidR="00394C1C">
        <w:rPr>
          <w:rFonts w:ascii="Calibri" w:hAnsi="Calibri"/>
        </w:rPr>
        <w:t xml:space="preserve"> </w:t>
      </w:r>
      <w:r w:rsidR="00574BBF" w:rsidRPr="00574BBF">
        <w:rPr>
          <w:rFonts w:ascii="Calibri" w:hAnsi="Calibri"/>
        </w:rPr>
        <w:t xml:space="preserve">Bestandteil des Mietvertrages sein. Ein Aushang im Treppenhaus genügt nicht“. Eine nachträgliche Änderung des Vertrages oder der Hausordnung ohne Zustimmung des Mieters ist unzulässig. </w:t>
      </w:r>
      <w:r w:rsidR="00394C1C">
        <w:rPr>
          <w:rFonts w:ascii="Calibri" w:hAnsi="Calibri"/>
        </w:rPr>
        <w:t>Sollte keine vertragliche Verpflichtung für den Mieter bestehen</w:t>
      </w:r>
      <w:r w:rsidR="00574BBF" w:rsidRPr="00574BBF">
        <w:rPr>
          <w:rFonts w:ascii="Calibri" w:hAnsi="Calibri"/>
        </w:rPr>
        <w:t xml:space="preserve">, ist der Vermieter </w:t>
      </w:r>
      <w:r w:rsidR="00394C1C">
        <w:rPr>
          <w:rFonts w:ascii="Calibri" w:hAnsi="Calibri"/>
        </w:rPr>
        <w:t xml:space="preserve">selbst </w:t>
      </w:r>
      <w:r w:rsidR="00574BBF" w:rsidRPr="00574BBF">
        <w:rPr>
          <w:rFonts w:ascii="Calibri" w:hAnsi="Calibri"/>
        </w:rPr>
        <w:t xml:space="preserve">verpflichtet, Besen, Schneeschaufel und Streumaterial zur </w:t>
      </w:r>
      <w:r w:rsidR="00394C1C">
        <w:rPr>
          <w:rFonts w:ascii="Calibri" w:hAnsi="Calibri"/>
        </w:rPr>
        <w:t>Hand zu nehmen.</w:t>
      </w:r>
    </w:p>
    <w:p w14:paraId="3C1DF35E" w14:textId="1473125E" w:rsidR="002F486A" w:rsidRDefault="002F486A" w:rsidP="00574BBF">
      <w:pPr>
        <w:spacing w:line="360" w:lineRule="auto"/>
        <w:jc w:val="both"/>
      </w:pPr>
      <w:r>
        <w:rPr>
          <w:rFonts w:ascii="Calibri" w:hAnsi="Calibri"/>
        </w:rPr>
        <w:t xml:space="preserve">Ist die Pflicht zum Räumen und Streuen aber ausdrücklich </w:t>
      </w:r>
      <w:r w:rsidR="00221EFB">
        <w:rPr>
          <w:rFonts w:ascii="Calibri" w:hAnsi="Calibri"/>
        </w:rPr>
        <w:t xml:space="preserve">vertraglich </w:t>
      </w:r>
      <w:r>
        <w:rPr>
          <w:rFonts w:ascii="Calibri" w:hAnsi="Calibri"/>
        </w:rPr>
        <w:t xml:space="preserve">auf den Mieter übertragen worden, kann der Vermieter darauf vertrauen, dass seine Mieter dieser Pflicht nachkommen. So </w:t>
      </w:r>
      <w:r w:rsidR="00394C1C">
        <w:rPr>
          <w:rFonts w:ascii="Calibri" w:hAnsi="Calibri"/>
        </w:rPr>
        <w:t>hat dies das</w:t>
      </w:r>
      <w:r>
        <w:rPr>
          <w:rFonts w:ascii="Calibri" w:hAnsi="Calibri"/>
        </w:rPr>
        <w:t xml:space="preserve"> </w:t>
      </w:r>
      <w:r w:rsidRPr="007F1DF7">
        <w:rPr>
          <w:rFonts w:ascii="Calibri" w:hAnsi="Calibri"/>
        </w:rPr>
        <w:t xml:space="preserve">Oberlandesgericht Dresden </w:t>
      </w:r>
      <w:r w:rsidR="00394C1C">
        <w:rPr>
          <w:rFonts w:ascii="Calibri" w:hAnsi="Calibri"/>
        </w:rPr>
        <w:t>entschieden</w:t>
      </w:r>
      <w:r w:rsidR="00F704F1">
        <w:rPr>
          <w:rFonts w:ascii="Calibri" w:hAnsi="Calibri"/>
        </w:rPr>
        <w:t xml:space="preserve"> </w:t>
      </w:r>
      <w:r w:rsidRPr="007F1DF7">
        <w:rPr>
          <w:rFonts w:ascii="Calibri" w:hAnsi="Calibri"/>
        </w:rPr>
        <w:t xml:space="preserve">(AZ 7U 905/96). „Dennoch muss der Vermieter im Rahmen seiner Überwachungspflicht prüfen, ob den Winterpflichten durch die Mieter tatsächlich nachgekommen wird“ so Claus O. Deese. </w:t>
      </w:r>
      <w:r w:rsidR="00575054" w:rsidRPr="007F1DF7">
        <w:rPr>
          <w:rFonts w:ascii="Calibri" w:hAnsi="Calibri"/>
        </w:rPr>
        <w:t xml:space="preserve">Das </w:t>
      </w:r>
      <w:r w:rsidR="00394C1C">
        <w:rPr>
          <w:rFonts w:ascii="Calibri" w:hAnsi="Calibri"/>
        </w:rPr>
        <w:t xml:space="preserve">wiederum </w:t>
      </w:r>
      <w:r w:rsidR="00575054" w:rsidRPr="007F1DF7">
        <w:rPr>
          <w:rFonts w:ascii="Calibri" w:hAnsi="Calibri"/>
        </w:rPr>
        <w:t>hat das</w:t>
      </w:r>
      <w:r w:rsidRPr="007F1DF7">
        <w:rPr>
          <w:rFonts w:ascii="Calibri" w:hAnsi="Calibri"/>
        </w:rPr>
        <w:t xml:space="preserve"> Landgericht Karlsruhe</w:t>
      </w:r>
      <w:r w:rsidR="00575054" w:rsidRPr="007F1DF7">
        <w:rPr>
          <w:rFonts w:ascii="Calibri" w:hAnsi="Calibri"/>
        </w:rPr>
        <w:t xml:space="preserve"> </w:t>
      </w:r>
      <w:r w:rsidR="00786C88">
        <w:rPr>
          <w:rFonts w:ascii="Calibri" w:hAnsi="Calibri"/>
        </w:rPr>
        <w:t>so entschieden</w:t>
      </w:r>
      <w:r w:rsidRPr="007F1DF7">
        <w:rPr>
          <w:rFonts w:ascii="Calibri" w:hAnsi="Calibri"/>
        </w:rPr>
        <w:t xml:space="preserve"> (AZ 6 O 205/12).</w:t>
      </w:r>
      <w:r>
        <w:t xml:space="preserve"> </w:t>
      </w:r>
    </w:p>
    <w:p w14:paraId="640E3663" w14:textId="77777777" w:rsidR="002F486A" w:rsidRDefault="002F486A" w:rsidP="00574BBF">
      <w:pPr>
        <w:spacing w:line="360" w:lineRule="auto"/>
        <w:jc w:val="both"/>
      </w:pPr>
    </w:p>
    <w:p w14:paraId="10495A9F" w14:textId="77777777" w:rsidR="002F486A" w:rsidRDefault="002F486A" w:rsidP="00574BBF">
      <w:pPr>
        <w:spacing w:line="360" w:lineRule="auto"/>
        <w:jc w:val="both"/>
        <w:rPr>
          <w:rFonts w:ascii="Frutiger Linotype" w:hAnsi="Frutiger Linotype" w:cs="Arial"/>
          <w:b/>
          <w:color w:val="000000"/>
        </w:rPr>
      </w:pPr>
    </w:p>
    <w:p w14:paraId="69263364" w14:textId="77777777" w:rsidR="002F486A" w:rsidRPr="007F1DF7" w:rsidRDefault="002F486A" w:rsidP="002F486A">
      <w:pPr>
        <w:spacing w:line="360" w:lineRule="auto"/>
        <w:jc w:val="both"/>
        <w:rPr>
          <w:rFonts w:ascii="Calibri" w:hAnsi="Calibri"/>
          <w:b/>
        </w:rPr>
      </w:pPr>
    </w:p>
    <w:p w14:paraId="0E92ACC6" w14:textId="77777777" w:rsidR="00F704F1" w:rsidRDefault="00F704F1" w:rsidP="002F486A">
      <w:pPr>
        <w:spacing w:line="360" w:lineRule="auto"/>
        <w:jc w:val="both"/>
        <w:rPr>
          <w:rFonts w:ascii="Calibri" w:hAnsi="Calibri"/>
          <w:b/>
        </w:rPr>
      </w:pPr>
    </w:p>
    <w:p w14:paraId="798E74EB" w14:textId="2BFAEAEB" w:rsidR="002F486A" w:rsidRPr="007F1DF7" w:rsidRDefault="00DE6FC0" w:rsidP="002F486A">
      <w:pPr>
        <w:spacing w:line="360" w:lineRule="auto"/>
        <w:jc w:val="both"/>
        <w:rPr>
          <w:rFonts w:ascii="Calibri" w:hAnsi="Calibri"/>
          <w:b/>
        </w:rPr>
      </w:pPr>
      <w:r w:rsidRPr="007F1DF7">
        <w:rPr>
          <w:rFonts w:ascii="Calibri" w:hAnsi="Calibri"/>
          <w:b/>
        </w:rPr>
        <w:t>Der frühe Vogel schiebt den Schnee</w:t>
      </w:r>
    </w:p>
    <w:p w14:paraId="6928434B" w14:textId="77777777" w:rsidR="002F486A" w:rsidRPr="007F1DF7" w:rsidRDefault="002F486A" w:rsidP="002F486A">
      <w:pPr>
        <w:spacing w:line="360" w:lineRule="auto"/>
        <w:jc w:val="both"/>
        <w:rPr>
          <w:rFonts w:ascii="Calibri" w:hAnsi="Calibri" w:cs="Arial"/>
          <w:color w:val="000000"/>
        </w:rPr>
      </w:pPr>
      <w:r w:rsidRPr="007F1DF7">
        <w:rPr>
          <w:rFonts w:ascii="Calibri" w:hAnsi="Calibri"/>
        </w:rPr>
        <w:t xml:space="preserve">Doch nicht nur das Schneeschieben an sich kann </w:t>
      </w:r>
      <w:r w:rsidR="00DE6FC0" w:rsidRPr="007F1DF7">
        <w:rPr>
          <w:rFonts w:ascii="Calibri" w:hAnsi="Calibri"/>
        </w:rPr>
        <w:t xml:space="preserve">anstrengend sein, auch das frühe Aufstehen: Denn ist </w:t>
      </w:r>
      <w:r w:rsidRPr="007F1DF7">
        <w:rPr>
          <w:rFonts w:ascii="Calibri" w:hAnsi="Calibri"/>
        </w:rPr>
        <w:t>der Mieter in der Pflicht, Schnee und Eis zu räumen, sollte er die Uhr</w:t>
      </w:r>
      <w:r w:rsidR="00DE6FC0" w:rsidRPr="007F1DF7">
        <w:rPr>
          <w:rFonts w:ascii="Calibri" w:hAnsi="Calibri"/>
        </w:rPr>
        <w:t xml:space="preserve">zeit </w:t>
      </w:r>
      <w:r w:rsidRPr="007F1DF7">
        <w:rPr>
          <w:rFonts w:ascii="Calibri" w:hAnsi="Calibri"/>
        </w:rPr>
        <w:t>im Auge behalten. „D</w:t>
      </w:r>
      <w:r w:rsidRPr="007F1DF7">
        <w:rPr>
          <w:rFonts w:ascii="Calibri" w:hAnsi="Calibri" w:cs="Arial"/>
          <w:color w:val="000000"/>
        </w:rPr>
        <w:t xml:space="preserve">as Straßen- und Wegerecht schreibt </w:t>
      </w:r>
      <w:r w:rsidR="00DE6FC0" w:rsidRPr="007F1DF7">
        <w:rPr>
          <w:rFonts w:ascii="Calibri" w:hAnsi="Calibri" w:cs="Arial"/>
          <w:color w:val="000000"/>
        </w:rPr>
        <w:t xml:space="preserve">in der Regel </w:t>
      </w:r>
      <w:r w:rsidRPr="007F1DF7">
        <w:rPr>
          <w:rFonts w:ascii="Calibri" w:hAnsi="Calibri" w:cs="Arial"/>
          <w:color w:val="000000"/>
        </w:rPr>
        <w:t xml:space="preserve">vor, dass Gehwege und Zugänge in der Zeit von 7.00 Uhr morgens bis abends 20.00 Uhr von Schnee und Eis geräumt werden und dieser Bereich auch gestreut werden muss“ </w:t>
      </w:r>
      <w:r w:rsidR="00786C88">
        <w:rPr>
          <w:rFonts w:ascii="Calibri" w:hAnsi="Calibri" w:cs="Arial"/>
          <w:color w:val="000000"/>
        </w:rPr>
        <w:t>erläutert</w:t>
      </w:r>
      <w:r w:rsidRPr="007F1DF7">
        <w:rPr>
          <w:rFonts w:ascii="Calibri" w:hAnsi="Calibri" w:cs="Arial"/>
          <w:color w:val="000000"/>
        </w:rPr>
        <w:t xml:space="preserve"> Claus O. Deese. </w:t>
      </w:r>
      <w:r w:rsidR="00D13CA6" w:rsidRPr="007F1DF7">
        <w:rPr>
          <w:rFonts w:ascii="Calibri" w:hAnsi="Calibri" w:cs="Arial"/>
          <w:color w:val="000000"/>
        </w:rPr>
        <w:t>Vor 6.</w:t>
      </w:r>
      <w:r w:rsidRPr="007F1DF7">
        <w:rPr>
          <w:rFonts w:ascii="Calibri" w:hAnsi="Calibri" w:cs="Arial"/>
          <w:color w:val="000000"/>
        </w:rPr>
        <w:t>00 Uhr morgens ist es jedoch unzumutbar, diese Arbeiten</w:t>
      </w:r>
      <w:r w:rsidR="00DE6FC0" w:rsidRPr="007F1DF7">
        <w:rPr>
          <w:rFonts w:ascii="Calibri" w:hAnsi="Calibri" w:cs="Arial"/>
          <w:color w:val="000000"/>
        </w:rPr>
        <w:t xml:space="preserve"> </w:t>
      </w:r>
      <w:r w:rsidRPr="007F1DF7">
        <w:rPr>
          <w:rFonts w:ascii="Calibri" w:hAnsi="Calibri" w:cs="Arial"/>
          <w:color w:val="000000"/>
        </w:rPr>
        <w:t xml:space="preserve">vorzunehmen. </w:t>
      </w:r>
      <w:r w:rsidR="00786C88">
        <w:rPr>
          <w:rFonts w:ascii="Calibri" w:hAnsi="Calibri" w:cs="Arial"/>
          <w:color w:val="000000"/>
        </w:rPr>
        <w:t>So</w:t>
      </w:r>
      <w:r w:rsidRPr="007F1DF7">
        <w:rPr>
          <w:rFonts w:ascii="Calibri" w:hAnsi="Calibri" w:cs="Arial"/>
          <w:color w:val="000000"/>
        </w:rPr>
        <w:t xml:space="preserve"> hat das OLG Düsseldorf </w:t>
      </w:r>
      <w:r w:rsidR="00786C88">
        <w:rPr>
          <w:rFonts w:ascii="Calibri" w:hAnsi="Calibri" w:cs="Arial"/>
          <w:color w:val="000000"/>
        </w:rPr>
        <w:t>geurteilt</w:t>
      </w:r>
      <w:r w:rsidRPr="007F1DF7">
        <w:rPr>
          <w:rFonts w:ascii="Calibri" w:hAnsi="Calibri" w:cs="Arial"/>
          <w:color w:val="000000"/>
        </w:rPr>
        <w:t xml:space="preserve"> (OLG Düsseldorf, A</w:t>
      </w:r>
      <w:r w:rsidR="00786C88">
        <w:rPr>
          <w:rFonts w:ascii="Calibri" w:hAnsi="Calibri" w:cs="Arial"/>
          <w:color w:val="000000"/>
        </w:rPr>
        <w:t>Z:</w:t>
      </w:r>
      <w:r w:rsidRPr="007F1DF7">
        <w:rPr>
          <w:rFonts w:ascii="Calibri" w:hAnsi="Calibri" w:cs="Arial"/>
          <w:color w:val="000000"/>
        </w:rPr>
        <w:t xml:space="preserve"> 24 U 143/99). An Sonn- und Feiertagen muss mit dem Räumen erst </w:t>
      </w:r>
      <w:r w:rsidR="00DE6FC0" w:rsidRPr="007F1DF7">
        <w:rPr>
          <w:rFonts w:ascii="Calibri" w:hAnsi="Calibri" w:cs="Arial"/>
          <w:color w:val="000000"/>
        </w:rPr>
        <w:t>ein bis zwei Stunden später</w:t>
      </w:r>
      <w:r w:rsidRPr="007F1DF7">
        <w:rPr>
          <w:rFonts w:ascii="Calibri" w:hAnsi="Calibri" w:cs="Arial"/>
          <w:color w:val="000000"/>
        </w:rPr>
        <w:t xml:space="preserve"> begonnen werden.</w:t>
      </w:r>
    </w:p>
    <w:p w14:paraId="48AA920D" w14:textId="77777777" w:rsidR="00A6586D" w:rsidRPr="00A6586D" w:rsidRDefault="00DE6FC0" w:rsidP="00A6586D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Sand, Salz oder Split?</w:t>
      </w:r>
    </w:p>
    <w:p w14:paraId="52B1D596" w14:textId="77777777" w:rsidR="00A6586D" w:rsidRDefault="00DE6FC0" w:rsidP="00A6586D">
      <w:p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/>
        </w:rPr>
        <w:t xml:space="preserve">Auch wenn es in der Regel verboten ist, wird immer wieder Salz zum Streuen genommen. </w:t>
      </w:r>
      <w:r w:rsidR="00A6586D" w:rsidRPr="00A6586D">
        <w:rPr>
          <w:rFonts w:ascii="Calibri" w:hAnsi="Calibri"/>
        </w:rPr>
        <w:t>„</w:t>
      </w:r>
      <w:r w:rsidR="00575054">
        <w:rPr>
          <w:rFonts w:ascii="Calibri" w:hAnsi="Calibri" w:cs="Arial"/>
          <w:color w:val="000000"/>
        </w:rPr>
        <w:t>D</w:t>
      </w:r>
      <w:r w:rsidR="00A6586D" w:rsidRPr="00A6586D">
        <w:rPr>
          <w:rFonts w:ascii="Calibri" w:hAnsi="Calibri" w:cs="Arial"/>
          <w:color w:val="000000"/>
        </w:rPr>
        <w:t>a die Salz</w:t>
      </w:r>
      <w:r w:rsidR="00394C1C">
        <w:rPr>
          <w:rFonts w:ascii="Calibri" w:hAnsi="Calibri" w:cs="Arial"/>
          <w:color w:val="000000"/>
        </w:rPr>
        <w:t>i</w:t>
      </w:r>
      <w:r w:rsidR="00A6586D" w:rsidRPr="00A6586D">
        <w:rPr>
          <w:rFonts w:ascii="Calibri" w:hAnsi="Calibri" w:cs="Arial"/>
          <w:color w:val="000000"/>
        </w:rPr>
        <w:t>onen den Wasserhaushalt der Pflanzen stören</w:t>
      </w:r>
      <w:r w:rsidR="00575054">
        <w:rPr>
          <w:rFonts w:ascii="Calibri" w:hAnsi="Calibri" w:cs="Arial"/>
          <w:color w:val="000000"/>
        </w:rPr>
        <w:t>, sollte auf Sand, Split oder Asche zurückgegriffen werden</w:t>
      </w:r>
      <w:r w:rsidR="00A6586D" w:rsidRPr="00A6586D">
        <w:rPr>
          <w:rFonts w:ascii="Calibri" w:hAnsi="Calibri" w:cs="Arial"/>
          <w:color w:val="000000"/>
        </w:rPr>
        <w:t xml:space="preserve">“ </w:t>
      </w:r>
      <w:r w:rsidR="00A6586D">
        <w:rPr>
          <w:rFonts w:ascii="Calibri" w:hAnsi="Calibri" w:cs="Arial"/>
          <w:color w:val="000000"/>
        </w:rPr>
        <w:t>so</w:t>
      </w:r>
      <w:r w:rsidR="00A6586D" w:rsidRPr="00A6586D">
        <w:rPr>
          <w:rFonts w:ascii="Calibri" w:hAnsi="Calibri" w:cs="Arial"/>
          <w:color w:val="000000"/>
        </w:rPr>
        <w:t xml:space="preserve"> Deese. </w:t>
      </w:r>
      <w:r w:rsidR="00575054">
        <w:rPr>
          <w:rFonts w:ascii="Calibri" w:hAnsi="Calibri" w:cs="Arial"/>
          <w:color w:val="000000"/>
        </w:rPr>
        <w:t>Doch auch</w:t>
      </w:r>
      <w:r w:rsidR="00A6586D" w:rsidRPr="00A6586D">
        <w:rPr>
          <w:rFonts w:ascii="Calibri" w:hAnsi="Calibri" w:cs="Arial"/>
          <w:color w:val="000000"/>
        </w:rPr>
        <w:t xml:space="preserve"> diese Streumittel sollten </w:t>
      </w:r>
      <w:r w:rsidR="00575054">
        <w:rPr>
          <w:rFonts w:ascii="Calibri" w:hAnsi="Calibri" w:cs="Arial"/>
          <w:color w:val="000000"/>
        </w:rPr>
        <w:t xml:space="preserve">nur </w:t>
      </w:r>
      <w:r w:rsidR="00A6586D">
        <w:rPr>
          <w:rFonts w:ascii="Calibri" w:hAnsi="Calibri" w:cs="Arial"/>
          <w:color w:val="000000"/>
        </w:rPr>
        <w:t>sparsam eingesetzt</w:t>
      </w:r>
      <w:r w:rsidR="00A6586D" w:rsidRPr="00A6586D">
        <w:rPr>
          <w:rFonts w:ascii="Calibri" w:hAnsi="Calibri" w:cs="Arial"/>
          <w:color w:val="000000"/>
        </w:rPr>
        <w:t xml:space="preserve"> werden, damit die Umwelt nicht </w:t>
      </w:r>
      <w:r w:rsidR="00394C1C">
        <w:rPr>
          <w:rFonts w:ascii="Calibri" w:hAnsi="Calibri" w:cs="Arial"/>
          <w:color w:val="000000"/>
        </w:rPr>
        <w:t xml:space="preserve">unnötig </w:t>
      </w:r>
      <w:r w:rsidR="00A6586D" w:rsidRPr="00A6586D">
        <w:rPr>
          <w:rFonts w:ascii="Calibri" w:hAnsi="Calibri" w:cs="Arial"/>
          <w:color w:val="000000"/>
        </w:rPr>
        <w:t xml:space="preserve">belastet wird. Am besten ist es daher, so viel Schnee wie möglich mit der Schneeschippe zu entfernen, so dass kaum noch Streugut benötigt wird. </w:t>
      </w:r>
    </w:p>
    <w:p w14:paraId="0B5BC5AB" w14:textId="77777777" w:rsidR="00575054" w:rsidRPr="00A6586D" w:rsidRDefault="00575054" w:rsidP="00575054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Wer haftet?</w:t>
      </w:r>
    </w:p>
    <w:p w14:paraId="416CA584" w14:textId="072D9F21" w:rsidR="00F704F1" w:rsidRDefault="00575054" w:rsidP="00575054">
      <w:p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/>
        </w:rPr>
        <w:t>Es gibt Situationen, in denen es den Mietern einmal nicht möglich ist, ihren Pflichten nachzukommen. D</w:t>
      </w:r>
      <w:r w:rsidR="00A01185" w:rsidRPr="00395A95">
        <w:rPr>
          <w:rFonts w:ascii="Calibri" w:hAnsi="Calibri" w:cs="Arial"/>
          <w:color w:val="000000"/>
        </w:rPr>
        <w:t xml:space="preserve">azu Claus O. Deese: „Wer berufstätig, krank oder verreist ist, muss sich rechtzeitig um Ersatz kümmern. Auch ältere Menschen müssen hier vorsorgen. Helfen kann ein professioneller Winterdienst oder ein hilfsbereiter Nachbar.“ </w:t>
      </w:r>
      <w:r w:rsidR="00422D10" w:rsidRPr="00395A95">
        <w:rPr>
          <w:rFonts w:ascii="Calibri" w:hAnsi="Calibri" w:cs="Arial"/>
          <w:color w:val="000000"/>
        </w:rPr>
        <w:t xml:space="preserve">Wer hier </w:t>
      </w:r>
      <w:r>
        <w:rPr>
          <w:rFonts w:ascii="Calibri" w:hAnsi="Calibri" w:cs="Arial"/>
          <w:color w:val="000000"/>
        </w:rPr>
        <w:t>allerdings nachlässig</w:t>
      </w:r>
      <w:r w:rsidR="00422D10" w:rsidRPr="00395A95">
        <w:rPr>
          <w:rFonts w:ascii="Calibri" w:hAnsi="Calibri" w:cs="Arial"/>
          <w:color w:val="000000"/>
        </w:rPr>
        <w:t xml:space="preserve"> is</w:t>
      </w:r>
      <w:r>
        <w:rPr>
          <w:rFonts w:ascii="Calibri" w:hAnsi="Calibri" w:cs="Arial"/>
          <w:color w:val="000000"/>
        </w:rPr>
        <w:t xml:space="preserve">t, kann haftbar gemacht werden und </w:t>
      </w:r>
      <w:r w:rsidR="00422D10" w:rsidRPr="00395A95">
        <w:rPr>
          <w:rFonts w:ascii="Calibri" w:hAnsi="Calibri" w:cs="Arial"/>
          <w:color w:val="000000"/>
        </w:rPr>
        <w:t xml:space="preserve">muss mit erheblichen Schadensersatz- und Schmerzensgeldforderungen </w:t>
      </w:r>
      <w:r w:rsidR="00221EFB">
        <w:rPr>
          <w:rFonts w:ascii="Calibri" w:hAnsi="Calibri" w:cs="Arial"/>
          <w:color w:val="000000"/>
        </w:rPr>
        <w:t>rechnen.</w:t>
      </w:r>
      <w:r w:rsidR="00422D10" w:rsidRPr="00395A95">
        <w:rPr>
          <w:rFonts w:ascii="Calibri" w:hAnsi="Calibri" w:cs="Arial"/>
          <w:color w:val="000000"/>
        </w:rPr>
        <w:t xml:space="preserve"> Ist der Mieter </w:t>
      </w:r>
      <w:r w:rsidR="00574937" w:rsidRPr="00395A95">
        <w:rPr>
          <w:rFonts w:ascii="Calibri" w:hAnsi="Calibri" w:cs="Arial"/>
          <w:color w:val="000000"/>
        </w:rPr>
        <w:t xml:space="preserve">für den entstandenen Schaden </w:t>
      </w:r>
      <w:r w:rsidR="00422D10" w:rsidRPr="00395A95">
        <w:rPr>
          <w:rFonts w:ascii="Calibri" w:hAnsi="Calibri" w:cs="Arial"/>
          <w:color w:val="000000"/>
        </w:rPr>
        <w:t>verantwortlich, tritt in der Regel die private Haftpflichtversicherung ein.</w:t>
      </w:r>
      <w:r>
        <w:rPr>
          <w:rFonts w:ascii="Calibri" w:hAnsi="Calibri" w:cs="Arial"/>
          <w:color w:val="000000"/>
        </w:rPr>
        <w:t xml:space="preserve"> Allerdings müssen auch Fußgänger Umsicht an den Tag legen und dürfen nicht blind darauf vertrauen, dass überall geräumt und gestreut wird. </w:t>
      </w:r>
    </w:p>
    <w:p w14:paraId="7C3E6C6F" w14:textId="77777777" w:rsidR="00F704F1" w:rsidRDefault="00F704F1" w:rsidP="00575054">
      <w:pPr>
        <w:spacing w:line="360" w:lineRule="auto"/>
        <w:jc w:val="both"/>
        <w:rPr>
          <w:rFonts w:ascii="Calibri" w:hAnsi="Calibri" w:cs="Arial"/>
          <w:color w:val="000000"/>
        </w:rPr>
      </w:pPr>
    </w:p>
    <w:p w14:paraId="44985D08" w14:textId="362DCEA5" w:rsidR="00F704F1" w:rsidRPr="00F704F1" w:rsidRDefault="00F704F1" w:rsidP="00F704F1">
      <w:pPr>
        <w:spacing w:line="360" w:lineRule="auto"/>
        <w:ind w:left="566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F704F1">
        <w:rPr>
          <w:rFonts w:ascii="Calibri" w:hAnsi="Calibri" w:cs="Calibri"/>
          <w:color w:val="000000"/>
        </w:rPr>
        <w:t>3.</w:t>
      </w:r>
      <w:r w:rsidR="006870DB">
        <w:rPr>
          <w:rFonts w:ascii="Calibri" w:hAnsi="Calibri" w:cs="Calibri"/>
          <w:color w:val="000000"/>
        </w:rPr>
        <w:t>935</w:t>
      </w:r>
      <w:r w:rsidRPr="00F704F1">
        <w:rPr>
          <w:rFonts w:ascii="Calibri" w:hAnsi="Calibri" w:cs="Calibri"/>
          <w:color w:val="000000"/>
        </w:rPr>
        <w:t xml:space="preserve"> Zeichen (inkl. Leerzeichen)</w:t>
      </w:r>
    </w:p>
    <w:p w14:paraId="74AD7A76" w14:textId="5EC06E24" w:rsidR="0012773C" w:rsidRPr="007B08D0" w:rsidRDefault="0012773C" w:rsidP="0012773C">
      <w:pPr>
        <w:pStyle w:val="StandardWeb"/>
        <w:spacing w:line="360" w:lineRule="auto"/>
        <w:jc w:val="both"/>
        <w:rPr>
          <w:rStyle w:val="flietext1"/>
          <w:rFonts w:ascii="Calibri" w:hAnsi="Calibri"/>
          <w:i/>
          <w:color w:val="000000"/>
          <w:sz w:val="22"/>
          <w:szCs w:val="22"/>
        </w:rPr>
      </w:pP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Der Mieterschutzbund e.V. (</w:t>
      </w:r>
      <w:hyperlink r:id="rId7" w:history="1">
        <w:r w:rsidRPr="007B08D0">
          <w:rPr>
            <w:rStyle w:val="Hyperlink"/>
            <w:rFonts w:ascii="Calibri" w:hAnsi="Calibri" w:cs="Arial"/>
            <w:i/>
            <w:sz w:val="22"/>
            <w:szCs w:val="22"/>
          </w:rPr>
          <w:t>www.mieterschutzbund.de</w:t>
        </w:r>
      </w:hyperlink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) hat über </w:t>
      </w:r>
      <w:r w:rsidR="00786C88">
        <w:rPr>
          <w:rStyle w:val="flietext1"/>
          <w:rFonts w:ascii="Calibri" w:hAnsi="Calibri"/>
          <w:i/>
          <w:color w:val="000000"/>
          <w:sz w:val="22"/>
          <w:szCs w:val="22"/>
        </w:rPr>
        <w:t>4</w:t>
      </w:r>
      <w:r w:rsidR="00F704F1">
        <w:rPr>
          <w:rStyle w:val="flietext1"/>
          <w:rFonts w:ascii="Calibri" w:hAnsi="Calibri"/>
          <w:i/>
          <w:color w:val="000000"/>
          <w:sz w:val="22"/>
          <w:szCs w:val="22"/>
        </w:rPr>
        <w:t>8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.000 Mitglieder im ganzen Bundesgebiet, deren Interessen kompetent vertreten werden. Der Hauptsitz des Mieterschutzbund</w:t>
      </w:r>
      <w:r w:rsidR="00394C1C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e.V.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ist in Recklinghausen, weitere Büros gibt es in Bochum, Bottrop, Dortmund</w:t>
      </w:r>
      <w:r w:rsidR="00786C88">
        <w:rPr>
          <w:rStyle w:val="flietext1"/>
          <w:rFonts w:ascii="Calibri" w:hAnsi="Calibri"/>
          <w:i/>
          <w:color w:val="000000"/>
          <w:sz w:val="22"/>
          <w:szCs w:val="22"/>
        </w:rPr>
        <w:t>,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</w:t>
      </w:r>
      <w:r w:rsidR="00394C1C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Dorsten, 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Herne</w:t>
      </w:r>
      <w:r w:rsidR="00786C88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und Wuppertal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.</w:t>
      </w:r>
    </w:p>
    <w:sectPr w:rsidR="0012773C" w:rsidRPr="007B08D0" w:rsidSect="009924BD">
      <w:headerReference w:type="default" r:id="rId8"/>
      <w:footerReference w:type="default" r:id="rId9"/>
      <w:pgSz w:w="11906" w:h="16838"/>
      <w:pgMar w:top="2336" w:right="1417" w:bottom="1797" w:left="1417" w:header="708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C8704" w14:textId="77777777" w:rsidR="00B924C6" w:rsidRDefault="00B924C6">
      <w:r>
        <w:separator/>
      </w:r>
    </w:p>
  </w:endnote>
  <w:endnote w:type="continuationSeparator" w:id="0">
    <w:p w14:paraId="29F867F2" w14:textId="77777777" w:rsidR="00B924C6" w:rsidRDefault="00B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inotype">
    <w:altName w:val="Verdana"/>
    <w:charset w:val="00"/>
    <w:family w:val="swiss"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7553" w14:textId="77777777" w:rsidR="00D83404" w:rsidRPr="0098402C" w:rsidRDefault="00D83404" w:rsidP="00BB7804">
    <w:pPr>
      <w:pStyle w:val="StandardWeb"/>
      <w:spacing w:before="0" w:beforeAutospacing="0" w:after="0" w:afterAutospacing="0" w:line="360" w:lineRule="auto"/>
      <w:jc w:val="center"/>
      <w:rPr>
        <w:rFonts w:ascii="Frutiger Linotype" w:hAnsi="Frutiger Linotype"/>
        <w:sz w:val="18"/>
        <w:szCs w:val="18"/>
      </w:rPr>
    </w:pPr>
    <w:r w:rsidRPr="0098402C">
      <w:rPr>
        <w:rFonts w:ascii="Frutiger Linotype" w:hAnsi="Frutiger Linotype"/>
        <w:sz w:val="18"/>
        <w:szCs w:val="18"/>
      </w:rPr>
      <w:t xml:space="preserve">Mieterschutzbund e. V.         </w:t>
    </w:r>
    <w:proofErr w:type="spellStart"/>
    <w:r w:rsidR="00333A56" w:rsidRPr="0098402C">
      <w:rPr>
        <w:rFonts w:ascii="Frutiger Linotype" w:hAnsi="Frutiger Linotype"/>
        <w:sz w:val="18"/>
        <w:szCs w:val="18"/>
      </w:rPr>
      <w:t>K</w:t>
    </w:r>
    <w:r w:rsidR="00333A56">
      <w:rPr>
        <w:rFonts w:ascii="Frutiger Linotype" w:hAnsi="Frutiger Linotype"/>
        <w:sz w:val="18"/>
        <w:szCs w:val="18"/>
      </w:rPr>
      <w:t>unibertistr</w:t>
    </w:r>
    <w:proofErr w:type="spellEnd"/>
    <w:r w:rsidR="00333A56">
      <w:rPr>
        <w:rFonts w:ascii="Frutiger Linotype" w:hAnsi="Frutiger Linotype"/>
        <w:sz w:val="18"/>
        <w:szCs w:val="18"/>
      </w:rPr>
      <w:t>.</w:t>
    </w:r>
    <w:r w:rsidR="00E77219" w:rsidRPr="0098402C">
      <w:rPr>
        <w:rFonts w:ascii="Frutiger Linotype" w:hAnsi="Frutiger Linotype"/>
        <w:sz w:val="18"/>
        <w:szCs w:val="18"/>
      </w:rPr>
      <w:t xml:space="preserve"> 34</w:t>
    </w:r>
    <w:r w:rsidRPr="0098402C">
      <w:rPr>
        <w:rFonts w:ascii="Frutiger Linotype" w:hAnsi="Frutiger Linotype"/>
        <w:sz w:val="18"/>
        <w:szCs w:val="18"/>
      </w:rPr>
      <w:t xml:space="preserve">        45657 Recklinghausen</w:t>
    </w:r>
  </w:p>
  <w:p w14:paraId="468BBF74" w14:textId="77777777" w:rsidR="00D83404" w:rsidRPr="0098402C" w:rsidRDefault="00D83404" w:rsidP="00BB7804">
    <w:pPr>
      <w:pStyle w:val="StandardWeb"/>
      <w:spacing w:before="0" w:beforeAutospacing="0" w:after="0" w:afterAutospacing="0" w:line="360" w:lineRule="auto"/>
      <w:jc w:val="center"/>
      <w:rPr>
        <w:rFonts w:ascii="Frutiger Linotype" w:hAnsi="Frutiger Linotype"/>
        <w:sz w:val="18"/>
        <w:szCs w:val="18"/>
      </w:rPr>
    </w:pPr>
    <w:r w:rsidRPr="0098402C">
      <w:rPr>
        <w:rFonts w:ascii="Frutiger Linotype" w:hAnsi="Frutiger Linotype"/>
        <w:sz w:val="18"/>
        <w:szCs w:val="18"/>
      </w:rPr>
      <w:t xml:space="preserve">Telefon </w:t>
    </w:r>
    <w:r w:rsidR="00E77219" w:rsidRPr="0098402C">
      <w:rPr>
        <w:rFonts w:ascii="Frutiger Linotype" w:hAnsi="Frutiger Linotype"/>
        <w:sz w:val="18"/>
        <w:szCs w:val="18"/>
      </w:rPr>
      <w:t>02361-406470</w:t>
    </w:r>
    <w:r w:rsidRPr="0098402C">
      <w:rPr>
        <w:rFonts w:ascii="Frutiger Linotype" w:hAnsi="Frutiger Linotype"/>
        <w:sz w:val="18"/>
        <w:szCs w:val="18"/>
      </w:rPr>
      <w:t xml:space="preserve">         Fax: 02361-17937         www.mieterschutzbund.de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F289" w14:textId="77777777" w:rsidR="00B924C6" w:rsidRDefault="00B924C6">
      <w:r>
        <w:separator/>
      </w:r>
    </w:p>
  </w:footnote>
  <w:footnote w:type="continuationSeparator" w:id="0">
    <w:p w14:paraId="0BF44F18" w14:textId="77777777" w:rsidR="00B924C6" w:rsidRDefault="00B9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28E3" w14:textId="77777777" w:rsidR="00D83404" w:rsidRDefault="00D83404">
    <w:pPr>
      <w:pStyle w:val="Kopfzeile"/>
    </w:pPr>
  </w:p>
  <w:p w14:paraId="5B137C08" w14:textId="77777777" w:rsidR="00D83404" w:rsidRDefault="00D83404">
    <w:pPr>
      <w:pStyle w:val="Kopfzeile"/>
    </w:pPr>
  </w:p>
  <w:p w14:paraId="158A2A95" w14:textId="77777777" w:rsidR="00D83404" w:rsidRPr="00990CE7" w:rsidRDefault="0047487A">
    <w:pPr>
      <w:pStyle w:val="Kopfzeile"/>
      <w:rPr>
        <w:sz w:val="40"/>
        <w:szCs w:val="40"/>
      </w:rPr>
    </w:pPr>
    <w:r>
      <w:rPr>
        <w:noProof/>
      </w:rPr>
      <w:pict w14:anchorId="28F06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03.3pt;margin-top:.5pt;width:156.15pt;height:48.6pt;z-index:-251658752" wrapcoords="-104 0 -104 21268 21600 21268 21600 0 -104 0">
          <v:imagedata r:id="rId1" o:title="Mieterschutzbund"/>
          <w10:wrap type="tight"/>
        </v:shape>
      </w:pict>
    </w:r>
  </w:p>
  <w:p w14:paraId="2545059E" w14:textId="77777777" w:rsidR="0047487A" w:rsidRDefault="0047487A" w:rsidP="0047487A">
    <w:pPr>
      <w:rPr>
        <w:rFonts w:ascii="Arial" w:eastAsia="Calibri" w:hAnsi="Arial" w:cs="Arial"/>
        <w:sz w:val="32"/>
        <w:szCs w:val="32"/>
        <w:lang w:eastAsia="en-US"/>
      </w:rPr>
    </w:pPr>
    <w:r>
      <w:rPr>
        <w:rFonts w:ascii="Arial" w:eastAsia="Calibri" w:hAnsi="Arial" w:cs="Arial"/>
        <w:sz w:val="32"/>
        <w:szCs w:val="32"/>
        <w:lang w:eastAsia="en-US"/>
      </w:rPr>
      <w:t xml:space="preserve">Pressemitteilung </w:t>
    </w:r>
    <w:r>
      <w:rPr>
        <w:rFonts w:ascii="Arial" w:eastAsia="Calibri" w:hAnsi="Arial" w:cs="Arial"/>
        <w:sz w:val="32"/>
        <w:szCs w:val="32"/>
        <w:lang w:eastAsia="en-US"/>
      </w:rPr>
      <w:fldChar w:fldCharType="begin"/>
    </w:r>
    <w:r>
      <w:rPr>
        <w:rFonts w:ascii="Arial" w:eastAsia="Calibri" w:hAnsi="Arial" w:cs="Arial"/>
        <w:sz w:val="32"/>
        <w:szCs w:val="32"/>
        <w:lang w:eastAsia="en-US"/>
      </w:rPr>
      <w:instrText xml:space="preserve"> DATE  \@ "MMMM yyyy"  \* MERGEFORMAT </w:instrText>
    </w:r>
    <w:r>
      <w:rPr>
        <w:rFonts w:ascii="Arial" w:eastAsia="Calibri" w:hAnsi="Arial" w:cs="Arial"/>
        <w:sz w:val="32"/>
        <w:szCs w:val="32"/>
        <w:lang w:eastAsia="en-US"/>
      </w:rPr>
      <w:fldChar w:fldCharType="separate"/>
    </w:r>
    <w:r>
      <w:rPr>
        <w:rFonts w:ascii="Arial" w:eastAsia="Calibri" w:hAnsi="Arial" w:cs="Arial"/>
        <w:noProof/>
        <w:sz w:val="32"/>
        <w:szCs w:val="32"/>
        <w:lang w:eastAsia="en-US"/>
      </w:rPr>
      <w:t>Januar 2021</w:t>
    </w:r>
    <w:r>
      <w:rPr>
        <w:rFonts w:ascii="Arial" w:eastAsia="Calibri" w:hAnsi="Arial" w:cs="Arial"/>
        <w:sz w:val="32"/>
        <w:szCs w:val="32"/>
        <w:lang w:eastAsia="en-US"/>
      </w:rPr>
      <w:fldChar w:fldCharType="end"/>
    </w:r>
  </w:p>
  <w:p w14:paraId="6A7E6FD0" w14:textId="77777777" w:rsidR="00D83404" w:rsidRPr="0082614B" w:rsidRDefault="00D83404">
    <w:pPr>
      <w:pStyle w:val="Kopfzeil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66F3"/>
    <w:multiLevelType w:val="hybridMultilevel"/>
    <w:tmpl w:val="973081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C9C"/>
    <w:multiLevelType w:val="hybridMultilevel"/>
    <w:tmpl w:val="5E4E3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C68"/>
    <w:multiLevelType w:val="hybridMultilevel"/>
    <w:tmpl w:val="7472B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228"/>
    <w:multiLevelType w:val="multilevel"/>
    <w:tmpl w:val="27F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A51BB"/>
    <w:multiLevelType w:val="multilevel"/>
    <w:tmpl w:val="9474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86B"/>
    <w:rsid w:val="0000267B"/>
    <w:rsid w:val="000062BC"/>
    <w:rsid w:val="00007F14"/>
    <w:rsid w:val="00015AD9"/>
    <w:rsid w:val="000165D5"/>
    <w:rsid w:val="00017755"/>
    <w:rsid w:val="0002051E"/>
    <w:rsid w:val="00022BAB"/>
    <w:rsid w:val="00036D48"/>
    <w:rsid w:val="000413EC"/>
    <w:rsid w:val="000453A8"/>
    <w:rsid w:val="00046533"/>
    <w:rsid w:val="0005020D"/>
    <w:rsid w:val="00050332"/>
    <w:rsid w:val="00060BFA"/>
    <w:rsid w:val="00060D43"/>
    <w:rsid w:val="000770A8"/>
    <w:rsid w:val="0007737B"/>
    <w:rsid w:val="0009250B"/>
    <w:rsid w:val="00093BE1"/>
    <w:rsid w:val="00094334"/>
    <w:rsid w:val="000B3721"/>
    <w:rsid w:val="000B51EB"/>
    <w:rsid w:val="000B790D"/>
    <w:rsid w:val="000C05A4"/>
    <w:rsid w:val="000C0D58"/>
    <w:rsid w:val="000C7049"/>
    <w:rsid w:val="000C7BC0"/>
    <w:rsid w:val="000D3411"/>
    <w:rsid w:val="000D3FA2"/>
    <w:rsid w:val="000D43D4"/>
    <w:rsid w:val="000D5556"/>
    <w:rsid w:val="000D78F5"/>
    <w:rsid w:val="000D7C8C"/>
    <w:rsid w:val="000E52D1"/>
    <w:rsid w:val="000F096B"/>
    <w:rsid w:val="000F7F43"/>
    <w:rsid w:val="001010B5"/>
    <w:rsid w:val="001011BA"/>
    <w:rsid w:val="001040FC"/>
    <w:rsid w:val="001120DF"/>
    <w:rsid w:val="00112D0D"/>
    <w:rsid w:val="001139D7"/>
    <w:rsid w:val="00113B09"/>
    <w:rsid w:val="00114E22"/>
    <w:rsid w:val="00126228"/>
    <w:rsid w:val="0012773C"/>
    <w:rsid w:val="00130052"/>
    <w:rsid w:val="001311F1"/>
    <w:rsid w:val="00132E1A"/>
    <w:rsid w:val="00136329"/>
    <w:rsid w:val="00136644"/>
    <w:rsid w:val="00140C86"/>
    <w:rsid w:val="00142ED4"/>
    <w:rsid w:val="00145491"/>
    <w:rsid w:val="00150D45"/>
    <w:rsid w:val="00151D9B"/>
    <w:rsid w:val="00156B0A"/>
    <w:rsid w:val="00166E99"/>
    <w:rsid w:val="0017025F"/>
    <w:rsid w:val="001725A1"/>
    <w:rsid w:val="00175775"/>
    <w:rsid w:val="001764C6"/>
    <w:rsid w:val="00177432"/>
    <w:rsid w:val="00182E1D"/>
    <w:rsid w:val="0018328E"/>
    <w:rsid w:val="00187AED"/>
    <w:rsid w:val="0019036A"/>
    <w:rsid w:val="001903D1"/>
    <w:rsid w:val="0019199D"/>
    <w:rsid w:val="00191C90"/>
    <w:rsid w:val="00194939"/>
    <w:rsid w:val="00195032"/>
    <w:rsid w:val="00197AC0"/>
    <w:rsid w:val="001A2069"/>
    <w:rsid w:val="001A3174"/>
    <w:rsid w:val="001A749B"/>
    <w:rsid w:val="001B406E"/>
    <w:rsid w:val="001B50E6"/>
    <w:rsid w:val="001B5DDA"/>
    <w:rsid w:val="001C3401"/>
    <w:rsid w:val="001C433C"/>
    <w:rsid w:val="001C511D"/>
    <w:rsid w:val="001C707A"/>
    <w:rsid w:val="001D1644"/>
    <w:rsid w:val="001D2792"/>
    <w:rsid w:val="001D57AE"/>
    <w:rsid w:val="001D61C4"/>
    <w:rsid w:val="001E0B05"/>
    <w:rsid w:val="001E678E"/>
    <w:rsid w:val="001F13F2"/>
    <w:rsid w:val="001F1605"/>
    <w:rsid w:val="00203B21"/>
    <w:rsid w:val="002104DC"/>
    <w:rsid w:val="002106B2"/>
    <w:rsid w:val="002172A5"/>
    <w:rsid w:val="00221EFB"/>
    <w:rsid w:val="002258DA"/>
    <w:rsid w:val="00227FF9"/>
    <w:rsid w:val="0023386D"/>
    <w:rsid w:val="00233AF5"/>
    <w:rsid w:val="00236972"/>
    <w:rsid w:val="00236B58"/>
    <w:rsid w:val="00241E72"/>
    <w:rsid w:val="002453F0"/>
    <w:rsid w:val="002511A5"/>
    <w:rsid w:val="0025444C"/>
    <w:rsid w:val="002606C3"/>
    <w:rsid w:val="00260E91"/>
    <w:rsid w:val="002621AC"/>
    <w:rsid w:val="00274749"/>
    <w:rsid w:val="00280F84"/>
    <w:rsid w:val="00283A48"/>
    <w:rsid w:val="00287664"/>
    <w:rsid w:val="002927C9"/>
    <w:rsid w:val="00295DF6"/>
    <w:rsid w:val="00297654"/>
    <w:rsid w:val="002A06A2"/>
    <w:rsid w:val="002A2113"/>
    <w:rsid w:val="002A34CD"/>
    <w:rsid w:val="002A3EB1"/>
    <w:rsid w:val="002A4192"/>
    <w:rsid w:val="002A47B0"/>
    <w:rsid w:val="002A4ADE"/>
    <w:rsid w:val="002A5376"/>
    <w:rsid w:val="002B207B"/>
    <w:rsid w:val="002B22E2"/>
    <w:rsid w:val="002B5628"/>
    <w:rsid w:val="002B6720"/>
    <w:rsid w:val="002C4039"/>
    <w:rsid w:val="002C469E"/>
    <w:rsid w:val="002C6952"/>
    <w:rsid w:val="002C7BF5"/>
    <w:rsid w:val="002C7C93"/>
    <w:rsid w:val="002D2961"/>
    <w:rsid w:val="002D3B4F"/>
    <w:rsid w:val="002D7002"/>
    <w:rsid w:val="002E147E"/>
    <w:rsid w:val="002E1A12"/>
    <w:rsid w:val="002E2368"/>
    <w:rsid w:val="002E3ED9"/>
    <w:rsid w:val="002F31D5"/>
    <w:rsid w:val="002F486A"/>
    <w:rsid w:val="002F4EAD"/>
    <w:rsid w:val="00306896"/>
    <w:rsid w:val="00317A4E"/>
    <w:rsid w:val="003244DA"/>
    <w:rsid w:val="0032491F"/>
    <w:rsid w:val="00327D52"/>
    <w:rsid w:val="00330A43"/>
    <w:rsid w:val="00330AD0"/>
    <w:rsid w:val="0033274A"/>
    <w:rsid w:val="00333355"/>
    <w:rsid w:val="00333A56"/>
    <w:rsid w:val="00335ADD"/>
    <w:rsid w:val="00337342"/>
    <w:rsid w:val="0033780C"/>
    <w:rsid w:val="0034092F"/>
    <w:rsid w:val="00341772"/>
    <w:rsid w:val="003431F8"/>
    <w:rsid w:val="00344017"/>
    <w:rsid w:val="00347F3F"/>
    <w:rsid w:val="0035564C"/>
    <w:rsid w:val="00356DE3"/>
    <w:rsid w:val="00356F87"/>
    <w:rsid w:val="00362704"/>
    <w:rsid w:val="00364E47"/>
    <w:rsid w:val="0036790B"/>
    <w:rsid w:val="00371EB0"/>
    <w:rsid w:val="00372CC7"/>
    <w:rsid w:val="00376765"/>
    <w:rsid w:val="0038024F"/>
    <w:rsid w:val="0038229F"/>
    <w:rsid w:val="00383992"/>
    <w:rsid w:val="00386341"/>
    <w:rsid w:val="0038685E"/>
    <w:rsid w:val="00387B21"/>
    <w:rsid w:val="0039055C"/>
    <w:rsid w:val="00390E0F"/>
    <w:rsid w:val="00392E7A"/>
    <w:rsid w:val="003947BC"/>
    <w:rsid w:val="00394BCA"/>
    <w:rsid w:val="00394C1C"/>
    <w:rsid w:val="00395A95"/>
    <w:rsid w:val="003975C4"/>
    <w:rsid w:val="003A2325"/>
    <w:rsid w:val="003A3DFA"/>
    <w:rsid w:val="003A4A0F"/>
    <w:rsid w:val="003A5547"/>
    <w:rsid w:val="003A6D87"/>
    <w:rsid w:val="003A786C"/>
    <w:rsid w:val="003A7E85"/>
    <w:rsid w:val="003B3F1D"/>
    <w:rsid w:val="003C0992"/>
    <w:rsid w:val="003C3BCD"/>
    <w:rsid w:val="003C5407"/>
    <w:rsid w:val="003D1F87"/>
    <w:rsid w:val="003D49CA"/>
    <w:rsid w:val="003E12AC"/>
    <w:rsid w:val="003E5327"/>
    <w:rsid w:val="003F0984"/>
    <w:rsid w:val="003F2CCB"/>
    <w:rsid w:val="003F5BA9"/>
    <w:rsid w:val="0040099B"/>
    <w:rsid w:val="0040104A"/>
    <w:rsid w:val="004010B4"/>
    <w:rsid w:val="0040297A"/>
    <w:rsid w:val="004054BB"/>
    <w:rsid w:val="00406D2C"/>
    <w:rsid w:val="00411628"/>
    <w:rsid w:val="004141F3"/>
    <w:rsid w:val="0041774D"/>
    <w:rsid w:val="00422D10"/>
    <w:rsid w:val="00424A36"/>
    <w:rsid w:val="004267F4"/>
    <w:rsid w:val="00426C31"/>
    <w:rsid w:val="00427B6F"/>
    <w:rsid w:val="004318D9"/>
    <w:rsid w:val="00433E92"/>
    <w:rsid w:val="0044295A"/>
    <w:rsid w:val="0044438F"/>
    <w:rsid w:val="004464FD"/>
    <w:rsid w:val="00451198"/>
    <w:rsid w:val="004544F8"/>
    <w:rsid w:val="004548CB"/>
    <w:rsid w:val="004554D8"/>
    <w:rsid w:val="0045570E"/>
    <w:rsid w:val="00455A02"/>
    <w:rsid w:val="00456D77"/>
    <w:rsid w:val="00461964"/>
    <w:rsid w:val="00463107"/>
    <w:rsid w:val="00463F0F"/>
    <w:rsid w:val="00465019"/>
    <w:rsid w:val="004719FA"/>
    <w:rsid w:val="00474124"/>
    <w:rsid w:val="0047455B"/>
    <w:rsid w:val="0047487A"/>
    <w:rsid w:val="00476FCE"/>
    <w:rsid w:val="00477569"/>
    <w:rsid w:val="00480EB5"/>
    <w:rsid w:val="0048296F"/>
    <w:rsid w:val="00486CCC"/>
    <w:rsid w:val="00487B25"/>
    <w:rsid w:val="004924F3"/>
    <w:rsid w:val="004A0D69"/>
    <w:rsid w:val="004A19A9"/>
    <w:rsid w:val="004A3066"/>
    <w:rsid w:val="004A31E8"/>
    <w:rsid w:val="004A464C"/>
    <w:rsid w:val="004A5DA0"/>
    <w:rsid w:val="004B3160"/>
    <w:rsid w:val="004B5290"/>
    <w:rsid w:val="004C7C60"/>
    <w:rsid w:val="004D2182"/>
    <w:rsid w:val="004D44C7"/>
    <w:rsid w:val="004D4EB2"/>
    <w:rsid w:val="004E11CA"/>
    <w:rsid w:val="004E24B6"/>
    <w:rsid w:val="004E3C9E"/>
    <w:rsid w:val="004F1144"/>
    <w:rsid w:val="004F24CB"/>
    <w:rsid w:val="004F2F75"/>
    <w:rsid w:val="004F371E"/>
    <w:rsid w:val="004F56CF"/>
    <w:rsid w:val="004F6650"/>
    <w:rsid w:val="005004E3"/>
    <w:rsid w:val="00502BCD"/>
    <w:rsid w:val="005060C7"/>
    <w:rsid w:val="00507211"/>
    <w:rsid w:val="00516AAD"/>
    <w:rsid w:val="0051755F"/>
    <w:rsid w:val="00517753"/>
    <w:rsid w:val="0052221C"/>
    <w:rsid w:val="0052327D"/>
    <w:rsid w:val="00526B6B"/>
    <w:rsid w:val="00527AE1"/>
    <w:rsid w:val="0053089B"/>
    <w:rsid w:val="00531675"/>
    <w:rsid w:val="0053418A"/>
    <w:rsid w:val="00536D4F"/>
    <w:rsid w:val="005379C8"/>
    <w:rsid w:val="00540905"/>
    <w:rsid w:val="005414CF"/>
    <w:rsid w:val="00545645"/>
    <w:rsid w:val="00552427"/>
    <w:rsid w:val="00552C52"/>
    <w:rsid w:val="00552DE6"/>
    <w:rsid w:val="00553D8E"/>
    <w:rsid w:val="00555463"/>
    <w:rsid w:val="005616B5"/>
    <w:rsid w:val="00561871"/>
    <w:rsid w:val="00562525"/>
    <w:rsid w:val="005654E9"/>
    <w:rsid w:val="00572412"/>
    <w:rsid w:val="00574937"/>
    <w:rsid w:val="00574BBF"/>
    <w:rsid w:val="0057503C"/>
    <w:rsid w:val="00575054"/>
    <w:rsid w:val="00580237"/>
    <w:rsid w:val="0058264D"/>
    <w:rsid w:val="005841D7"/>
    <w:rsid w:val="00585AFC"/>
    <w:rsid w:val="005865B0"/>
    <w:rsid w:val="00591B6D"/>
    <w:rsid w:val="00593F2D"/>
    <w:rsid w:val="005A16A9"/>
    <w:rsid w:val="005B5889"/>
    <w:rsid w:val="005C01A1"/>
    <w:rsid w:val="005C66CD"/>
    <w:rsid w:val="005D1AB9"/>
    <w:rsid w:val="005D3CE0"/>
    <w:rsid w:val="005D4CCC"/>
    <w:rsid w:val="005D7104"/>
    <w:rsid w:val="005E218B"/>
    <w:rsid w:val="005E275F"/>
    <w:rsid w:val="005E45B2"/>
    <w:rsid w:val="005E5F65"/>
    <w:rsid w:val="005F04CD"/>
    <w:rsid w:val="005F2E20"/>
    <w:rsid w:val="005F7EB6"/>
    <w:rsid w:val="006054B7"/>
    <w:rsid w:val="00606650"/>
    <w:rsid w:val="00615653"/>
    <w:rsid w:val="00620D40"/>
    <w:rsid w:val="0062263E"/>
    <w:rsid w:val="006230A6"/>
    <w:rsid w:val="00623BAA"/>
    <w:rsid w:val="0062551C"/>
    <w:rsid w:val="00626711"/>
    <w:rsid w:val="00634032"/>
    <w:rsid w:val="00634C24"/>
    <w:rsid w:val="00643F73"/>
    <w:rsid w:val="00645106"/>
    <w:rsid w:val="006457B6"/>
    <w:rsid w:val="00650341"/>
    <w:rsid w:val="00650C2F"/>
    <w:rsid w:val="00654C99"/>
    <w:rsid w:val="006639D8"/>
    <w:rsid w:val="00666A3A"/>
    <w:rsid w:val="00674DEF"/>
    <w:rsid w:val="006769F8"/>
    <w:rsid w:val="006815EC"/>
    <w:rsid w:val="006828C2"/>
    <w:rsid w:val="00682D1B"/>
    <w:rsid w:val="0068355B"/>
    <w:rsid w:val="0068379B"/>
    <w:rsid w:val="006837A0"/>
    <w:rsid w:val="0068703C"/>
    <w:rsid w:val="006870DB"/>
    <w:rsid w:val="00687161"/>
    <w:rsid w:val="00691E51"/>
    <w:rsid w:val="00694357"/>
    <w:rsid w:val="0069565C"/>
    <w:rsid w:val="00696DC6"/>
    <w:rsid w:val="006A4060"/>
    <w:rsid w:val="006A7582"/>
    <w:rsid w:val="006B1196"/>
    <w:rsid w:val="006B30E3"/>
    <w:rsid w:val="006B5CBE"/>
    <w:rsid w:val="006C6873"/>
    <w:rsid w:val="006C6B04"/>
    <w:rsid w:val="006C7162"/>
    <w:rsid w:val="006C7BC3"/>
    <w:rsid w:val="006D2202"/>
    <w:rsid w:val="006D5C5E"/>
    <w:rsid w:val="006D6E08"/>
    <w:rsid w:val="006E1015"/>
    <w:rsid w:val="006E5C21"/>
    <w:rsid w:val="006E6FB1"/>
    <w:rsid w:val="006F033F"/>
    <w:rsid w:val="006F2B57"/>
    <w:rsid w:val="006F46C7"/>
    <w:rsid w:val="006F65C2"/>
    <w:rsid w:val="0070070F"/>
    <w:rsid w:val="00702EB7"/>
    <w:rsid w:val="007031C8"/>
    <w:rsid w:val="00705350"/>
    <w:rsid w:val="00713B78"/>
    <w:rsid w:val="007206A6"/>
    <w:rsid w:val="007252E1"/>
    <w:rsid w:val="007305C3"/>
    <w:rsid w:val="00734755"/>
    <w:rsid w:val="00735DD6"/>
    <w:rsid w:val="0073641C"/>
    <w:rsid w:val="00737039"/>
    <w:rsid w:val="00740116"/>
    <w:rsid w:val="007414ED"/>
    <w:rsid w:val="00750E0E"/>
    <w:rsid w:val="00755F50"/>
    <w:rsid w:val="007717E0"/>
    <w:rsid w:val="00772856"/>
    <w:rsid w:val="00773684"/>
    <w:rsid w:val="00776404"/>
    <w:rsid w:val="0078238A"/>
    <w:rsid w:val="00785313"/>
    <w:rsid w:val="00786C88"/>
    <w:rsid w:val="007A3A21"/>
    <w:rsid w:val="007B277A"/>
    <w:rsid w:val="007B2A18"/>
    <w:rsid w:val="007B2FC0"/>
    <w:rsid w:val="007B58E5"/>
    <w:rsid w:val="007B5ADB"/>
    <w:rsid w:val="007B7F3F"/>
    <w:rsid w:val="007C3EBC"/>
    <w:rsid w:val="007C4FF0"/>
    <w:rsid w:val="007D18B2"/>
    <w:rsid w:val="007D2122"/>
    <w:rsid w:val="007D3579"/>
    <w:rsid w:val="007D7BD4"/>
    <w:rsid w:val="007D7EB8"/>
    <w:rsid w:val="007E161F"/>
    <w:rsid w:val="007E16A0"/>
    <w:rsid w:val="007E1704"/>
    <w:rsid w:val="007E43FE"/>
    <w:rsid w:val="007E47EF"/>
    <w:rsid w:val="007E71EC"/>
    <w:rsid w:val="007F04D5"/>
    <w:rsid w:val="007F1DF7"/>
    <w:rsid w:val="007F6494"/>
    <w:rsid w:val="007F7C26"/>
    <w:rsid w:val="0080000B"/>
    <w:rsid w:val="00800F03"/>
    <w:rsid w:val="00802AFC"/>
    <w:rsid w:val="008065B4"/>
    <w:rsid w:val="00810E5F"/>
    <w:rsid w:val="0081140B"/>
    <w:rsid w:val="008157D5"/>
    <w:rsid w:val="00815E3D"/>
    <w:rsid w:val="00816029"/>
    <w:rsid w:val="008176F9"/>
    <w:rsid w:val="00821D60"/>
    <w:rsid w:val="0082614B"/>
    <w:rsid w:val="008270C8"/>
    <w:rsid w:val="00827615"/>
    <w:rsid w:val="00831046"/>
    <w:rsid w:val="008321FA"/>
    <w:rsid w:val="008334ED"/>
    <w:rsid w:val="008455CE"/>
    <w:rsid w:val="00847A4F"/>
    <w:rsid w:val="008503FF"/>
    <w:rsid w:val="0085547F"/>
    <w:rsid w:val="008619F1"/>
    <w:rsid w:val="00862286"/>
    <w:rsid w:val="008627DC"/>
    <w:rsid w:val="0086322B"/>
    <w:rsid w:val="0086501D"/>
    <w:rsid w:val="008651F7"/>
    <w:rsid w:val="00874AA2"/>
    <w:rsid w:val="00876877"/>
    <w:rsid w:val="0087790F"/>
    <w:rsid w:val="00880846"/>
    <w:rsid w:val="00882C13"/>
    <w:rsid w:val="00884D1B"/>
    <w:rsid w:val="008876E9"/>
    <w:rsid w:val="00890558"/>
    <w:rsid w:val="00890FF0"/>
    <w:rsid w:val="008921CF"/>
    <w:rsid w:val="00892793"/>
    <w:rsid w:val="00897B58"/>
    <w:rsid w:val="008A4869"/>
    <w:rsid w:val="008A6AD6"/>
    <w:rsid w:val="008B2010"/>
    <w:rsid w:val="008C1E31"/>
    <w:rsid w:val="008C23A6"/>
    <w:rsid w:val="008D2AC4"/>
    <w:rsid w:val="008D37E5"/>
    <w:rsid w:val="008E0E55"/>
    <w:rsid w:val="008E1ADC"/>
    <w:rsid w:val="008E3197"/>
    <w:rsid w:val="008F08C8"/>
    <w:rsid w:val="008F5C3B"/>
    <w:rsid w:val="008F61EE"/>
    <w:rsid w:val="008F714C"/>
    <w:rsid w:val="00900412"/>
    <w:rsid w:val="009012A7"/>
    <w:rsid w:val="00903764"/>
    <w:rsid w:val="00906DA6"/>
    <w:rsid w:val="0091018B"/>
    <w:rsid w:val="009107D3"/>
    <w:rsid w:val="00910817"/>
    <w:rsid w:val="00910FDF"/>
    <w:rsid w:val="009139C3"/>
    <w:rsid w:val="00916D0D"/>
    <w:rsid w:val="00930C36"/>
    <w:rsid w:val="009357B8"/>
    <w:rsid w:val="00940320"/>
    <w:rsid w:val="00950A01"/>
    <w:rsid w:val="00953D6C"/>
    <w:rsid w:val="009574D7"/>
    <w:rsid w:val="00960788"/>
    <w:rsid w:val="00963BCD"/>
    <w:rsid w:val="00963CF2"/>
    <w:rsid w:val="009710BD"/>
    <w:rsid w:val="00971A08"/>
    <w:rsid w:val="009722F1"/>
    <w:rsid w:val="00974ED8"/>
    <w:rsid w:val="00975207"/>
    <w:rsid w:val="0097618B"/>
    <w:rsid w:val="00977862"/>
    <w:rsid w:val="0098402C"/>
    <w:rsid w:val="00990CE7"/>
    <w:rsid w:val="0099152E"/>
    <w:rsid w:val="009917B0"/>
    <w:rsid w:val="00991F24"/>
    <w:rsid w:val="009924BD"/>
    <w:rsid w:val="0099275E"/>
    <w:rsid w:val="00992830"/>
    <w:rsid w:val="00993C1D"/>
    <w:rsid w:val="00995EFA"/>
    <w:rsid w:val="00997B3A"/>
    <w:rsid w:val="009A1F99"/>
    <w:rsid w:val="009A3FAE"/>
    <w:rsid w:val="009A57DA"/>
    <w:rsid w:val="009B099A"/>
    <w:rsid w:val="009B3FBB"/>
    <w:rsid w:val="009B660A"/>
    <w:rsid w:val="009C3741"/>
    <w:rsid w:val="009C7C59"/>
    <w:rsid w:val="009D12AF"/>
    <w:rsid w:val="009D23CC"/>
    <w:rsid w:val="009E1E33"/>
    <w:rsid w:val="009E2C02"/>
    <w:rsid w:val="009E2EAD"/>
    <w:rsid w:val="009E324A"/>
    <w:rsid w:val="009F1498"/>
    <w:rsid w:val="009F4447"/>
    <w:rsid w:val="009F4E0D"/>
    <w:rsid w:val="009F7B06"/>
    <w:rsid w:val="00A01185"/>
    <w:rsid w:val="00A01975"/>
    <w:rsid w:val="00A07743"/>
    <w:rsid w:val="00A10EAF"/>
    <w:rsid w:val="00A1357C"/>
    <w:rsid w:val="00A1462F"/>
    <w:rsid w:val="00A16A32"/>
    <w:rsid w:val="00A20DC2"/>
    <w:rsid w:val="00A24B3D"/>
    <w:rsid w:val="00A30923"/>
    <w:rsid w:val="00A37701"/>
    <w:rsid w:val="00A4343F"/>
    <w:rsid w:val="00A4421F"/>
    <w:rsid w:val="00A523E4"/>
    <w:rsid w:val="00A5349F"/>
    <w:rsid w:val="00A5738E"/>
    <w:rsid w:val="00A57A90"/>
    <w:rsid w:val="00A57FE7"/>
    <w:rsid w:val="00A6086B"/>
    <w:rsid w:val="00A61833"/>
    <w:rsid w:val="00A64614"/>
    <w:rsid w:val="00A6586D"/>
    <w:rsid w:val="00A66062"/>
    <w:rsid w:val="00A66789"/>
    <w:rsid w:val="00A70999"/>
    <w:rsid w:val="00A735AA"/>
    <w:rsid w:val="00A75748"/>
    <w:rsid w:val="00A765DA"/>
    <w:rsid w:val="00A767C6"/>
    <w:rsid w:val="00A77679"/>
    <w:rsid w:val="00A83330"/>
    <w:rsid w:val="00A9514F"/>
    <w:rsid w:val="00A971B6"/>
    <w:rsid w:val="00AA0E38"/>
    <w:rsid w:val="00AA1A7E"/>
    <w:rsid w:val="00AB009B"/>
    <w:rsid w:val="00AB25E4"/>
    <w:rsid w:val="00AB5177"/>
    <w:rsid w:val="00AC11EA"/>
    <w:rsid w:val="00AC7A26"/>
    <w:rsid w:val="00AD1C99"/>
    <w:rsid w:val="00AD5332"/>
    <w:rsid w:val="00AD6439"/>
    <w:rsid w:val="00AE23E1"/>
    <w:rsid w:val="00AE33D4"/>
    <w:rsid w:val="00AE361F"/>
    <w:rsid w:val="00AE454F"/>
    <w:rsid w:val="00AE611C"/>
    <w:rsid w:val="00AF2B74"/>
    <w:rsid w:val="00AF30C8"/>
    <w:rsid w:val="00AF347D"/>
    <w:rsid w:val="00AF4AA6"/>
    <w:rsid w:val="00AF5249"/>
    <w:rsid w:val="00B00CB9"/>
    <w:rsid w:val="00B03629"/>
    <w:rsid w:val="00B06E9C"/>
    <w:rsid w:val="00B10653"/>
    <w:rsid w:val="00B14036"/>
    <w:rsid w:val="00B20E0C"/>
    <w:rsid w:val="00B27161"/>
    <w:rsid w:val="00B30072"/>
    <w:rsid w:val="00B30599"/>
    <w:rsid w:val="00B31554"/>
    <w:rsid w:val="00B330EE"/>
    <w:rsid w:val="00B35E77"/>
    <w:rsid w:val="00B42B76"/>
    <w:rsid w:val="00B44A0A"/>
    <w:rsid w:val="00B44FC1"/>
    <w:rsid w:val="00B4519B"/>
    <w:rsid w:val="00B578E3"/>
    <w:rsid w:val="00B63D8A"/>
    <w:rsid w:val="00B70DF2"/>
    <w:rsid w:val="00B70E40"/>
    <w:rsid w:val="00B80F74"/>
    <w:rsid w:val="00B83A2F"/>
    <w:rsid w:val="00B910EE"/>
    <w:rsid w:val="00B924C6"/>
    <w:rsid w:val="00B97C84"/>
    <w:rsid w:val="00BA0010"/>
    <w:rsid w:val="00BA1A06"/>
    <w:rsid w:val="00BA2496"/>
    <w:rsid w:val="00BA723E"/>
    <w:rsid w:val="00BB1C15"/>
    <w:rsid w:val="00BB2CB2"/>
    <w:rsid w:val="00BB65E1"/>
    <w:rsid w:val="00BB6CE9"/>
    <w:rsid w:val="00BB7804"/>
    <w:rsid w:val="00BC16FD"/>
    <w:rsid w:val="00BC23A6"/>
    <w:rsid w:val="00BC2859"/>
    <w:rsid w:val="00BC339E"/>
    <w:rsid w:val="00BC4080"/>
    <w:rsid w:val="00BC76BA"/>
    <w:rsid w:val="00BD097C"/>
    <w:rsid w:val="00BD5117"/>
    <w:rsid w:val="00BD594E"/>
    <w:rsid w:val="00BE3058"/>
    <w:rsid w:val="00BE35C3"/>
    <w:rsid w:val="00BE65A0"/>
    <w:rsid w:val="00BE6C4E"/>
    <w:rsid w:val="00BF23E7"/>
    <w:rsid w:val="00BF2C8E"/>
    <w:rsid w:val="00C01C8E"/>
    <w:rsid w:val="00C0586E"/>
    <w:rsid w:val="00C0677F"/>
    <w:rsid w:val="00C10077"/>
    <w:rsid w:val="00C11C7B"/>
    <w:rsid w:val="00C1610E"/>
    <w:rsid w:val="00C16A54"/>
    <w:rsid w:val="00C42075"/>
    <w:rsid w:val="00C422A3"/>
    <w:rsid w:val="00C55C97"/>
    <w:rsid w:val="00C60B59"/>
    <w:rsid w:val="00C6650F"/>
    <w:rsid w:val="00C77939"/>
    <w:rsid w:val="00C81636"/>
    <w:rsid w:val="00C82735"/>
    <w:rsid w:val="00C85A54"/>
    <w:rsid w:val="00C864F4"/>
    <w:rsid w:val="00C91486"/>
    <w:rsid w:val="00CA01CC"/>
    <w:rsid w:val="00CA6FA7"/>
    <w:rsid w:val="00CA70D1"/>
    <w:rsid w:val="00CB3818"/>
    <w:rsid w:val="00CB42F8"/>
    <w:rsid w:val="00CB48B1"/>
    <w:rsid w:val="00CC214A"/>
    <w:rsid w:val="00CC220A"/>
    <w:rsid w:val="00CC3935"/>
    <w:rsid w:val="00CC4676"/>
    <w:rsid w:val="00CC483D"/>
    <w:rsid w:val="00CD363A"/>
    <w:rsid w:val="00CD42DE"/>
    <w:rsid w:val="00CD45DE"/>
    <w:rsid w:val="00CD51B7"/>
    <w:rsid w:val="00CD7317"/>
    <w:rsid w:val="00CE15A2"/>
    <w:rsid w:val="00CE31B3"/>
    <w:rsid w:val="00CE5AE5"/>
    <w:rsid w:val="00CE61E9"/>
    <w:rsid w:val="00CE7B4F"/>
    <w:rsid w:val="00CF266A"/>
    <w:rsid w:val="00CF2C5C"/>
    <w:rsid w:val="00CF6280"/>
    <w:rsid w:val="00D00995"/>
    <w:rsid w:val="00D10F86"/>
    <w:rsid w:val="00D11CA7"/>
    <w:rsid w:val="00D13CA6"/>
    <w:rsid w:val="00D156D9"/>
    <w:rsid w:val="00D225C7"/>
    <w:rsid w:val="00D238A6"/>
    <w:rsid w:val="00D23B67"/>
    <w:rsid w:val="00D26B37"/>
    <w:rsid w:val="00D32442"/>
    <w:rsid w:val="00D4024E"/>
    <w:rsid w:val="00D41572"/>
    <w:rsid w:val="00D4437C"/>
    <w:rsid w:val="00D46DDD"/>
    <w:rsid w:val="00D50B96"/>
    <w:rsid w:val="00D51A3B"/>
    <w:rsid w:val="00D524F4"/>
    <w:rsid w:val="00D54831"/>
    <w:rsid w:val="00D628C8"/>
    <w:rsid w:val="00D63DE5"/>
    <w:rsid w:val="00D66608"/>
    <w:rsid w:val="00D71EFC"/>
    <w:rsid w:val="00D7457D"/>
    <w:rsid w:val="00D7502D"/>
    <w:rsid w:val="00D80762"/>
    <w:rsid w:val="00D82D8F"/>
    <w:rsid w:val="00D83404"/>
    <w:rsid w:val="00D83A9C"/>
    <w:rsid w:val="00D856D6"/>
    <w:rsid w:val="00D90863"/>
    <w:rsid w:val="00D9434A"/>
    <w:rsid w:val="00D94CD7"/>
    <w:rsid w:val="00D976CD"/>
    <w:rsid w:val="00DA0E03"/>
    <w:rsid w:val="00DA24DE"/>
    <w:rsid w:val="00DA27C7"/>
    <w:rsid w:val="00DA3181"/>
    <w:rsid w:val="00DA5DF7"/>
    <w:rsid w:val="00DA5E64"/>
    <w:rsid w:val="00DB02BF"/>
    <w:rsid w:val="00DD52D1"/>
    <w:rsid w:val="00DD70B7"/>
    <w:rsid w:val="00DD738E"/>
    <w:rsid w:val="00DE0696"/>
    <w:rsid w:val="00DE2D68"/>
    <w:rsid w:val="00DE372D"/>
    <w:rsid w:val="00DE6FC0"/>
    <w:rsid w:val="00E04153"/>
    <w:rsid w:val="00E108B6"/>
    <w:rsid w:val="00E1237C"/>
    <w:rsid w:val="00E136F6"/>
    <w:rsid w:val="00E15AD7"/>
    <w:rsid w:val="00E172FB"/>
    <w:rsid w:val="00E20366"/>
    <w:rsid w:val="00E22C45"/>
    <w:rsid w:val="00E27C76"/>
    <w:rsid w:val="00E30685"/>
    <w:rsid w:val="00E30EFA"/>
    <w:rsid w:val="00E35973"/>
    <w:rsid w:val="00E4658A"/>
    <w:rsid w:val="00E50218"/>
    <w:rsid w:val="00E512BF"/>
    <w:rsid w:val="00E523A8"/>
    <w:rsid w:val="00E5245D"/>
    <w:rsid w:val="00E52517"/>
    <w:rsid w:val="00E527A7"/>
    <w:rsid w:val="00E54DCB"/>
    <w:rsid w:val="00E57A0A"/>
    <w:rsid w:val="00E62347"/>
    <w:rsid w:val="00E62F80"/>
    <w:rsid w:val="00E6716F"/>
    <w:rsid w:val="00E72402"/>
    <w:rsid w:val="00E75077"/>
    <w:rsid w:val="00E768A2"/>
    <w:rsid w:val="00E77219"/>
    <w:rsid w:val="00E82476"/>
    <w:rsid w:val="00E82772"/>
    <w:rsid w:val="00E848EE"/>
    <w:rsid w:val="00E908E6"/>
    <w:rsid w:val="00E91C86"/>
    <w:rsid w:val="00E973A4"/>
    <w:rsid w:val="00EA073E"/>
    <w:rsid w:val="00EB10C8"/>
    <w:rsid w:val="00EB533A"/>
    <w:rsid w:val="00EC0D67"/>
    <w:rsid w:val="00EC3508"/>
    <w:rsid w:val="00EC5290"/>
    <w:rsid w:val="00ED31F9"/>
    <w:rsid w:val="00ED42F6"/>
    <w:rsid w:val="00EE020E"/>
    <w:rsid w:val="00EE353F"/>
    <w:rsid w:val="00EE6023"/>
    <w:rsid w:val="00EF577D"/>
    <w:rsid w:val="00EF5D59"/>
    <w:rsid w:val="00EF6CFD"/>
    <w:rsid w:val="00F015CF"/>
    <w:rsid w:val="00F0247E"/>
    <w:rsid w:val="00F03850"/>
    <w:rsid w:val="00F03C94"/>
    <w:rsid w:val="00F05C2E"/>
    <w:rsid w:val="00F10175"/>
    <w:rsid w:val="00F11EDD"/>
    <w:rsid w:val="00F124C0"/>
    <w:rsid w:val="00F16556"/>
    <w:rsid w:val="00F20EC0"/>
    <w:rsid w:val="00F31C1E"/>
    <w:rsid w:val="00F31DB5"/>
    <w:rsid w:val="00F3200A"/>
    <w:rsid w:val="00F41FC0"/>
    <w:rsid w:val="00F47D75"/>
    <w:rsid w:val="00F54BCC"/>
    <w:rsid w:val="00F5725A"/>
    <w:rsid w:val="00F662F9"/>
    <w:rsid w:val="00F70137"/>
    <w:rsid w:val="00F704F1"/>
    <w:rsid w:val="00F71739"/>
    <w:rsid w:val="00F72D28"/>
    <w:rsid w:val="00F7751E"/>
    <w:rsid w:val="00F80937"/>
    <w:rsid w:val="00F9014A"/>
    <w:rsid w:val="00F96C1D"/>
    <w:rsid w:val="00F97591"/>
    <w:rsid w:val="00F97FAF"/>
    <w:rsid w:val="00FA0CD1"/>
    <w:rsid w:val="00FA20D1"/>
    <w:rsid w:val="00FA5351"/>
    <w:rsid w:val="00FA7CC1"/>
    <w:rsid w:val="00FB04D0"/>
    <w:rsid w:val="00FB11C0"/>
    <w:rsid w:val="00FB1DE5"/>
    <w:rsid w:val="00FB3DE2"/>
    <w:rsid w:val="00FB47C4"/>
    <w:rsid w:val="00FB4BC7"/>
    <w:rsid w:val="00FC42AB"/>
    <w:rsid w:val="00FC7FB1"/>
    <w:rsid w:val="00FD4007"/>
    <w:rsid w:val="00FE0B11"/>
    <w:rsid w:val="00FE0CBA"/>
    <w:rsid w:val="00FE4AE1"/>
    <w:rsid w:val="00FE71A6"/>
    <w:rsid w:val="00FE77A4"/>
    <w:rsid w:val="00FF0EDB"/>
    <w:rsid w:val="00FF162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D3F9FF4"/>
  <w15:chartTrackingRefBased/>
  <w15:docId w15:val="{F0BE6802-0C7A-48BA-8B8B-F6693E3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</w:rPr>
  </w:style>
  <w:style w:type="paragraph" w:styleId="berschrift1">
    <w:name w:val="heading 1"/>
    <w:basedOn w:val="Standard"/>
    <w:qFormat/>
    <w:rsid w:val="00572412"/>
    <w:pPr>
      <w:spacing w:before="100" w:beforeAutospacing="1" w:after="150" w:line="312" w:lineRule="atLeast"/>
      <w:outlineLvl w:val="0"/>
    </w:pPr>
    <w:rPr>
      <w:rFonts w:ascii="Times New Roman" w:hAnsi="Times New Roman"/>
      <w:b/>
      <w:bCs/>
      <w:kern w:val="3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90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70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0CE7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502B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E54DCB"/>
    <w:rPr>
      <w:color w:val="000000"/>
      <w:u w:val="single"/>
    </w:rPr>
  </w:style>
  <w:style w:type="character" w:customStyle="1" w:styleId="flietext1">
    <w:name w:val="fließtext1"/>
    <w:rsid w:val="003A4A0F"/>
    <w:rPr>
      <w:rFonts w:ascii="Arial" w:hAnsi="Arial" w:cs="Arial" w:hint="default"/>
      <w:color w:val="265482"/>
      <w:sz w:val="18"/>
      <w:szCs w:val="18"/>
    </w:rPr>
  </w:style>
  <w:style w:type="character" w:customStyle="1" w:styleId="c-bbld">
    <w:name w:val="c-b bld"/>
    <w:basedOn w:val="Absatz-Standardschriftart"/>
    <w:rsid w:val="00572412"/>
  </w:style>
  <w:style w:type="character" w:styleId="Fett">
    <w:name w:val="Strong"/>
    <w:qFormat/>
    <w:rsid w:val="00C60B59"/>
    <w:rPr>
      <w:b/>
      <w:bCs/>
    </w:rPr>
  </w:style>
  <w:style w:type="paragraph" w:customStyle="1" w:styleId="footer-navi">
    <w:name w:val="footer-navi"/>
    <w:basedOn w:val="Standard"/>
    <w:rsid w:val="00FB11C0"/>
    <w:rPr>
      <w:rFonts w:ascii="Helvetica" w:hAnsi="Helvetica"/>
      <w:color w:val="2B2C2C"/>
    </w:rPr>
  </w:style>
  <w:style w:type="character" w:customStyle="1" w:styleId="text1">
    <w:name w:val="text1"/>
    <w:rsid w:val="00FB11C0"/>
    <w:rPr>
      <w:rFonts w:ascii="Helvetica" w:hAnsi="Helvetica" w:hint="default"/>
      <w:b w:val="0"/>
      <w:bCs w:val="0"/>
      <w:color w:val="2B2C2C"/>
      <w:sz w:val="24"/>
      <w:szCs w:val="24"/>
    </w:rPr>
  </w:style>
  <w:style w:type="character" w:customStyle="1" w:styleId="footer-navi1">
    <w:name w:val="footer-navi1"/>
    <w:rsid w:val="00FB11C0"/>
    <w:rPr>
      <w:rFonts w:ascii="Helvetica" w:hAnsi="Helvetica" w:hint="default"/>
      <w:b w:val="0"/>
      <w:bCs w:val="0"/>
      <w:strike w:val="0"/>
      <w:dstrike w:val="0"/>
      <w:color w:val="2B2C2C"/>
      <w:sz w:val="22"/>
      <w:szCs w:val="22"/>
      <w:u w:val="none"/>
      <w:effect w:val="none"/>
    </w:rPr>
  </w:style>
  <w:style w:type="character" w:customStyle="1" w:styleId="zitat-ergebnis">
    <w:name w:val="zitat-ergebnis"/>
    <w:basedOn w:val="Absatz-Standardschriftart"/>
    <w:rsid w:val="00FB11C0"/>
  </w:style>
  <w:style w:type="character" w:customStyle="1" w:styleId="content-s1">
    <w:name w:val="content-s1"/>
    <w:rsid w:val="00317A4E"/>
    <w:rPr>
      <w:b w:val="0"/>
      <w:bCs w:val="0"/>
      <w:sz w:val="20"/>
      <w:szCs w:val="20"/>
    </w:rPr>
  </w:style>
  <w:style w:type="paragraph" w:styleId="z-Formularbeginn">
    <w:name w:val="HTML Top of Form"/>
    <w:basedOn w:val="Standard"/>
    <w:next w:val="Standard"/>
    <w:hidden/>
    <w:rsid w:val="00317A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Absatz-Standardschriftart"/>
    <w:rsid w:val="00317A4E"/>
  </w:style>
  <w:style w:type="character" w:styleId="Hervorhebung">
    <w:name w:val="Emphasis"/>
    <w:qFormat/>
    <w:rsid w:val="00317A4E"/>
    <w:rPr>
      <w:i/>
      <w:iCs/>
    </w:rPr>
  </w:style>
  <w:style w:type="paragraph" w:styleId="z-Formularende">
    <w:name w:val="HTML Bottom of Form"/>
    <w:basedOn w:val="Standard"/>
    <w:next w:val="Standard"/>
    <w:hidden/>
    <w:rsid w:val="00317A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ontent-m1">
    <w:name w:val="content-m1"/>
    <w:rsid w:val="00317A4E"/>
    <w:rPr>
      <w:b w:val="0"/>
      <w:bCs w:val="0"/>
      <w:sz w:val="22"/>
      <w:szCs w:val="22"/>
    </w:rPr>
  </w:style>
  <w:style w:type="character" w:customStyle="1" w:styleId="content-s2">
    <w:name w:val="content-s2"/>
    <w:rsid w:val="00317A4E"/>
    <w:rPr>
      <w:b w:val="0"/>
      <w:bCs w:val="0"/>
      <w:sz w:val="20"/>
      <w:szCs w:val="20"/>
    </w:rPr>
  </w:style>
  <w:style w:type="paragraph" w:styleId="Sprechblasentext">
    <w:name w:val="Balloon Text"/>
    <w:basedOn w:val="Standard"/>
    <w:link w:val="SprechblasentextZchn"/>
    <w:rsid w:val="002C69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695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1903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lietext10">
    <w:name w:val="flietext1"/>
    <w:basedOn w:val="Absatz-Standardschriftart"/>
    <w:rsid w:val="001903D1"/>
  </w:style>
  <w:style w:type="paragraph" w:styleId="Listenabsatz">
    <w:name w:val="List Paragraph"/>
    <w:basedOn w:val="Standard"/>
    <w:uiPriority w:val="34"/>
    <w:qFormat/>
    <w:rsid w:val="0048296F"/>
    <w:pPr>
      <w:ind w:left="708"/>
    </w:pPr>
  </w:style>
  <w:style w:type="paragraph" w:customStyle="1" w:styleId="artcontent">
    <w:name w:val="artcontent"/>
    <w:basedOn w:val="Standard"/>
    <w:rsid w:val="00B70E40"/>
    <w:pPr>
      <w:spacing w:before="100" w:beforeAutospacing="1" w:after="335" w:line="301" w:lineRule="atLeast"/>
    </w:pPr>
    <w:rPr>
      <w:rFonts w:ascii="Arial" w:hAnsi="Arial" w:cs="Arial"/>
      <w:sz w:val="23"/>
      <w:szCs w:val="23"/>
    </w:rPr>
  </w:style>
  <w:style w:type="character" w:customStyle="1" w:styleId="berschrift3Zchn">
    <w:name w:val="Überschrift 3 Zchn"/>
    <w:link w:val="berschrift3"/>
    <w:semiHidden/>
    <w:rsid w:val="00B70E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mage1">
    <w:name w:val="image1"/>
    <w:basedOn w:val="Absatz-Standardschriftart"/>
    <w:rsid w:val="00B70E40"/>
  </w:style>
  <w:style w:type="character" w:customStyle="1" w:styleId="headline1">
    <w:name w:val="headline1"/>
    <w:basedOn w:val="Absatz-Standardschriftart"/>
    <w:rsid w:val="00B70E40"/>
  </w:style>
  <w:style w:type="character" w:customStyle="1" w:styleId="location">
    <w:name w:val="location"/>
    <w:basedOn w:val="Absatz-Standardschriftart"/>
    <w:rsid w:val="00B70E40"/>
  </w:style>
  <w:style w:type="character" w:customStyle="1" w:styleId="zaehler4">
    <w:name w:val="zaehler4"/>
    <w:basedOn w:val="Absatz-Standardschriftart"/>
    <w:rsid w:val="00B70E40"/>
  </w:style>
  <w:style w:type="character" w:customStyle="1" w:styleId="current3">
    <w:name w:val="current3"/>
    <w:basedOn w:val="Absatz-Standardschriftart"/>
    <w:rsid w:val="00B70E40"/>
  </w:style>
  <w:style w:type="character" w:customStyle="1" w:styleId="max2">
    <w:name w:val="max2"/>
    <w:basedOn w:val="Absatz-Standardschriftart"/>
    <w:rsid w:val="00B7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9911">
          <w:marLeft w:val="670"/>
          <w:marRight w:val="0"/>
          <w:marTop w:val="0"/>
          <w:marBottom w:val="167"/>
          <w:divBdr>
            <w:top w:val="single" w:sz="6" w:space="0" w:color="C6CBCE"/>
            <w:left w:val="single" w:sz="6" w:space="0" w:color="C6CBCE"/>
            <w:bottom w:val="single" w:sz="6" w:space="0" w:color="C6CBCE"/>
            <w:right w:val="single" w:sz="6" w:space="0" w:color="C6CBCE"/>
          </w:divBdr>
          <w:divsChild>
            <w:div w:id="1107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1528">
                              <w:marLeft w:val="167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33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4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4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4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90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7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20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87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26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97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1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578">
                      <w:marLeft w:val="-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649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091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471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5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3888">
                                  <w:marLeft w:val="0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1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39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464">
          <w:marLeft w:val="670"/>
          <w:marRight w:val="0"/>
          <w:marTop w:val="84"/>
          <w:marBottom w:val="167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58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1254">
                              <w:marLeft w:val="167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52212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1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7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8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5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5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0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3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6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3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8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86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6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1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82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14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0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0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2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4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5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1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38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03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19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5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1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3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0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73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0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7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51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8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9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73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75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8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33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01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28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8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37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12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9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7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1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1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35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21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56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1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5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0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0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1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75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93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8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4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7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65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0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89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4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6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952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17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55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6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9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35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2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0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00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8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02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0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1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0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108251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3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8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4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3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35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0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22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6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1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3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08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5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02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9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58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6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2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75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32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244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2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1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0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6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30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7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93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01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5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0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9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4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0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1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63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05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62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24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43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9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3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8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3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71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1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6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84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64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00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54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9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3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2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4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45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1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0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6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9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76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41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0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41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93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3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61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4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9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93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7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57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7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536">
                  <w:marLeft w:val="0"/>
                  <w:marRight w:val="195"/>
                  <w:marTop w:val="7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eterschutzbund.de/AppData/Local/Microsoft/Windows/Temporary%20Internet%20Files/Content.Outlook/AppData/Local/Microsoft/AppData/Local/Microsoft/Windows/Temporary%20Internet%20Files/Content.IE5/AppData/Local/Microsoft/AppData/Local/Microsoft/AppData/Local/Microsoft/AppData/Local/Microsoft/Windows/Temporary%20Internet%20Files/Content.IE5/RM1W04MH/www.mieterschutzb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MSB</vt:lpstr>
    </vt:vector>
  </TitlesOfParts>
  <Company/>
  <LinksUpToDate>false</LinksUpToDate>
  <CharactersWithSpaces>4681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https://www.mieterschutzbund.de/AppData/Local/Microsoft/Windows/Temporary Internet Files/Content.Outlook/AppData/Local/Microsoft/AppData/Local/Microsoft/Windows/Temporary Internet Files/Content.IE5/AppData/Local/Microsoft/AppData/Local/Microsoft/AppData/Local/Microsoft/AppData/Local/Microsoft/Windows/Temporary Internet Files/Content.IE5/RM1W04MH/www.mieterschutzbund.de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MSB</dc:title>
  <dc:subject/>
  <dc:creator>Ines</dc:creator>
  <cp:keywords/>
  <cp:lastModifiedBy>Jankowski, Nils</cp:lastModifiedBy>
  <cp:revision>7</cp:revision>
  <cp:lastPrinted>2010-01-12T08:18:00Z</cp:lastPrinted>
  <dcterms:created xsi:type="dcterms:W3CDTF">2019-07-29T11:50:00Z</dcterms:created>
  <dcterms:modified xsi:type="dcterms:W3CDTF">2021-01-05T14:00:00Z</dcterms:modified>
</cp:coreProperties>
</file>