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3D4B8" w14:textId="77777777" w:rsidR="00F34DB4" w:rsidRDefault="00F34DB4" w:rsidP="00B55E07">
      <w:pPr>
        <w:jc w:val="both"/>
        <w:rPr>
          <w:rFonts w:asciiTheme="minorHAnsi" w:hAnsiTheme="minorHAnsi" w:cstheme="minorHAnsi"/>
          <w:u w:val="single"/>
        </w:rPr>
      </w:pPr>
    </w:p>
    <w:p w14:paraId="19B3596B" w14:textId="77777777" w:rsidR="00F34DB4" w:rsidRDefault="00F34DB4" w:rsidP="00F34DB4">
      <w:pPr>
        <w:jc w:val="center"/>
        <w:rPr>
          <w:rFonts w:asciiTheme="minorHAnsi" w:hAnsiTheme="minorHAnsi" w:cstheme="minorHAnsi"/>
          <w:b/>
          <w:bCs/>
        </w:rPr>
      </w:pPr>
    </w:p>
    <w:p w14:paraId="7267834E" w14:textId="4FA5762C" w:rsidR="00B55E07" w:rsidRDefault="00B55E07" w:rsidP="00F34DB4">
      <w:pPr>
        <w:jc w:val="center"/>
        <w:rPr>
          <w:rFonts w:asciiTheme="minorHAnsi" w:hAnsiTheme="minorHAnsi" w:cstheme="minorHAnsi"/>
          <w:b/>
          <w:bCs/>
        </w:rPr>
      </w:pPr>
      <w:r w:rsidRPr="00F34DB4">
        <w:rPr>
          <w:rFonts w:asciiTheme="minorHAnsi" w:hAnsiTheme="minorHAnsi" w:cstheme="minorHAnsi"/>
          <w:b/>
          <w:bCs/>
        </w:rPr>
        <w:t>Bundesverfassungsgericht stoppt Abstimmung über Gebäudeenergiegesetz</w:t>
      </w:r>
    </w:p>
    <w:p w14:paraId="362EF28C" w14:textId="77777777" w:rsidR="00F34DB4" w:rsidRPr="00F34DB4" w:rsidRDefault="00F34DB4" w:rsidP="00F34DB4">
      <w:pPr>
        <w:jc w:val="center"/>
        <w:rPr>
          <w:rFonts w:asciiTheme="minorHAnsi" w:hAnsiTheme="minorHAnsi" w:cstheme="minorHAnsi"/>
          <w:b/>
          <w:bCs/>
        </w:rPr>
      </w:pPr>
    </w:p>
    <w:p w14:paraId="08252D51" w14:textId="77777777" w:rsidR="00B55E07" w:rsidRPr="00F34DB4" w:rsidRDefault="00B55E07" w:rsidP="00B55E07">
      <w:pPr>
        <w:jc w:val="both"/>
        <w:rPr>
          <w:rFonts w:asciiTheme="minorHAnsi" w:hAnsiTheme="minorHAnsi" w:cstheme="minorHAnsi"/>
          <w:u w:val="single"/>
        </w:rPr>
      </w:pPr>
    </w:p>
    <w:p w14:paraId="15483826" w14:textId="77777777" w:rsidR="00B55E07" w:rsidRPr="00F34DB4" w:rsidRDefault="00B55E07" w:rsidP="00B55E07">
      <w:pPr>
        <w:jc w:val="both"/>
        <w:rPr>
          <w:rFonts w:asciiTheme="minorHAnsi" w:hAnsiTheme="minorHAnsi" w:cstheme="minorHAnsi"/>
        </w:rPr>
      </w:pPr>
      <w:r w:rsidRPr="00F34DB4">
        <w:rPr>
          <w:rFonts w:asciiTheme="minorHAnsi" w:hAnsiTheme="minorHAnsi" w:cstheme="minorHAnsi"/>
        </w:rPr>
        <w:t xml:space="preserve">Nach einem Antrag des CDU-Bundestagsabgeordneten Thomas Heilmann urteilte das Bundesverfassungsgericht am 05.07.2023 im Eilverfahren, dass in der laufenden Sitzungswoche nicht die zweite und dritte Lesung zum Gebäudeenergiegesetz durchgeführt werden darf. </w:t>
      </w:r>
    </w:p>
    <w:p w14:paraId="0E9EB45E" w14:textId="77777777" w:rsidR="00B55E07" w:rsidRPr="00F34DB4" w:rsidRDefault="00B55E07" w:rsidP="00B55E07">
      <w:pPr>
        <w:jc w:val="both"/>
        <w:rPr>
          <w:rFonts w:asciiTheme="minorHAnsi" w:hAnsiTheme="minorHAnsi" w:cstheme="minorHAnsi"/>
        </w:rPr>
      </w:pPr>
    </w:p>
    <w:p w14:paraId="797A3437" w14:textId="77777777" w:rsidR="00B55E07" w:rsidRPr="00F34DB4" w:rsidRDefault="00B55E07" w:rsidP="00B55E07">
      <w:pPr>
        <w:jc w:val="both"/>
        <w:rPr>
          <w:rFonts w:asciiTheme="minorHAnsi" w:hAnsiTheme="minorHAnsi" w:cstheme="minorHAnsi"/>
        </w:rPr>
      </w:pPr>
      <w:r w:rsidRPr="00F34DB4">
        <w:rPr>
          <w:rFonts w:asciiTheme="minorHAnsi" w:hAnsiTheme="minorHAnsi" w:cstheme="minorHAnsi"/>
        </w:rPr>
        <w:t xml:space="preserve">Dieses Urteil bedeutet jedoch zunächst nur einen zeitlichen Aufschub. Das Gericht hat das Gesetz weder inhaltlich </w:t>
      </w:r>
      <w:proofErr w:type="gramStart"/>
      <w:r w:rsidRPr="00F34DB4">
        <w:rPr>
          <w:rFonts w:asciiTheme="minorHAnsi" w:hAnsiTheme="minorHAnsi" w:cstheme="minorHAnsi"/>
        </w:rPr>
        <w:t>bewertet,</w:t>
      </w:r>
      <w:proofErr w:type="gramEnd"/>
      <w:r w:rsidRPr="00F34DB4">
        <w:rPr>
          <w:rFonts w:asciiTheme="minorHAnsi" w:hAnsiTheme="minorHAnsi" w:cstheme="minorHAnsi"/>
        </w:rPr>
        <w:t xml:space="preserve"> noch abschließend geurteilt, ob eine 14-tägige Frist zur Vorlage des Gesetzesentwurfes für die Abgeordneten hätte eingehalten werden müssen. Lediglich eine Abwägung über die Folgen bei Zulassung der Abstimmung, beziehungsweise bei einem Aufschub ist erfolgt. </w:t>
      </w:r>
    </w:p>
    <w:p w14:paraId="6032196A" w14:textId="77777777" w:rsidR="00B55E07" w:rsidRPr="00F34DB4" w:rsidRDefault="00B55E07" w:rsidP="00B55E07">
      <w:pPr>
        <w:jc w:val="both"/>
        <w:rPr>
          <w:rFonts w:asciiTheme="minorHAnsi" w:hAnsiTheme="minorHAnsi" w:cstheme="minorHAnsi"/>
        </w:rPr>
      </w:pPr>
    </w:p>
    <w:p w14:paraId="7D05E606" w14:textId="77777777" w:rsidR="00B55E07" w:rsidRPr="00F34DB4" w:rsidRDefault="00B55E07" w:rsidP="00B55E07">
      <w:pPr>
        <w:jc w:val="both"/>
        <w:rPr>
          <w:rFonts w:asciiTheme="minorHAnsi" w:hAnsiTheme="minorHAnsi" w:cstheme="minorHAnsi"/>
        </w:rPr>
      </w:pPr>
      <w:r w:rsidRPr="0098455C">
        <w:rPr>
          <w:rFonts w:asciiTheme="minorHAnsi" w:hAnsiTheme="minorHAnsi" w:cstheme="minorHAnsi"/>
          <w:i/>
          <w:iCs/>
        </w:rPr>
        <w:t>„Wir bleiben gespannt und verfolgen das weitere Geschehen aufmerksam“,</w:t>
      </w:r>
      <w:r w:rsidRPr="00F34DB4">
        <w:rPr>
          <w:rFonts w:asciiTheme="minorHAnsi" w:hAnsiTheme="minorHAnsi" w:cstheme="minorHAnsi"/>
        </w:rPr>
        <w:t xml:space="preserve"> erklärt </w:t>
      </w:r>
    </w:p>
    <w:p w14:paraId="6656714F" w14:textId="77777777" w:rsidR="00B55E07" w:rsidRPr="00F34DB4" w:rsidRDefault="00B55E07" w:rsidP="00B55E07">
      <w:pPr>
        <w:jc w:val="both"/>
        <w:rPr>
          <w:rFonts w:asciiTheme="minorHAnsi" w:hAnsiTheme="minorHAnsi" w:cstheme="minorHAnsi"/>
        </w:rPr>
      </w:pPr>
      <w:r w:rsidRPr="00F34DB4">
        <w:rPr>
          <w:rFonts w:asciiTheme="minorHAnsi" w:hAnsiTheme="minorHAnsi" w:cstheme="minorHAnsi"/>
        </w:rPr>
        <w:t xml:space="preserve">Claus O. </w:t>
      </w:r>
      <w:proofErr w:type="spellStart"/>
      <w:r w:rsidRPr="00F34DB4">
        <w:rPr>
          <w:rFonts w:asciiTheme="minorHAnsi" w:hAnsiTheme="minorHAnsi" w:cstheme="minorHAnsi"/>
        </w:rPr>
        <w:t>Deese</w:t>
      </w:r>
      <w:proofErr w:type="spellEnd"/>
      <w:r w:rsidRPr="00F34DB4">
        <w:rPr>
          <w:rFonts w:asciiTheme="minorHAnsi" w:hAnsiTheme="minorHAnsi" w:cstheme="minorHAnsi"/>
        </w:rPr>
        <w:t xml:space="preserve"> Vorstand des Mieterschutzbund e.V. „</w:t>
      </w:r>
      <w:r w:rsidRPr="00BB4EEC">
        <w:rPr>
          <w:rFonts w:asciiTheme="minorHAnsi" w:hAnsiTheme="minorHAnsi" w:cstheme="minorHAnsi"/>
          <w:i/>
          <w:iCs/>
        </w:rPr>
        <w:t>Der letzte Entwurf des Gebäudeenergiegesetzes versprach einige Besserungen für Mieter.“</w:t>
      </w:r>
      <w:r w:rsidRPr="00F34DB4">
        <w:rPr>
          <w:rFonts w:asciiTheme="minorHAnsi" w:hAnsiTheme="minorHAnsi" w:cstheme="minorHAnsi"/>
        </w:rPr>
        <w:t xml:space="preserve"> So sah der Entwurf vor, dass eine zweite Modernisierungsumlage, neben der bereits im Gesetz vorhandenen verabschiedet werden sollte. Diese erlaubte eine Umlage von 10% der Kosten eines Heizungsaustausches. Allerdings mussten Vermieter hierfür die staatlichen Fördermittel in Anspruch nehmen. Ein pauschaler Instandhaltungsabzug in Höhe von 15% war ebenfalls vorgesehen. </w:t>
      </w:r>
    </w:p>
    <w:p w14:paraId="1D45CABA" w14:textId="77777777" w:rsidR="00B55E07" w:rsidRPr="00F34DB4" w:rsidRDefault="00B55E07" w:rsidP="00B55E07">
      <w:pPr>
        <w:jc w:val="both"/>
        <w:rPr>
          <w:rFonts w:asciiTheme="minorHAnsi" w:hAnsiTheme="minorHAnsi" w:cstheme="minorHAnsi"/>
        </w:rPr>
      </w:pPr>
    </w:p>
    <w:p w14:paraId="197F120C" w14:textId="77777777" w:rsidR="00B55E07" w:rsidRPr="00F34DB4" w:rsidRDefault="00B55E07" w:rsidP="00B55E07">
      <w:pPr>
        <w:jc w:val="both"/>
        <w:rPr>
          <w:rFonts w:asciiTheme="minorHAnsi" w:hAnsiTheme="minorHAnsi" w:cstheme="minorHAnsi"/>
        </w:rPr>
      </w:pPr>
      <w:r w:rsidRPr="00F34DB4">
        <w:rPr>
          <w:rFonts w:asciiTheme="minorHAnsi" w:hAnsiTheme="minorHAnsi" w:cstheme="minorHAnsi"/>
        </w:rPr>
        <w:t xml:space="preserve">Egal für welche Art der Modernisierungsumlage Vermieter sich entschieden hätten, sah der Entwurf vor, dass eine Kappungsgrenze auf 0,50 € pro Monat und Quadratmeter eingehalten werden sollte. Des Weiteren wurde eine Gesamtkappungsgrenze von maximal 3,00 € pro Monat und Quadratmeter in den Gesetzesentwurf aufgenommen. </w:t>
      </w:r>
    </w:p>
    <w:p w14:paraId="3AE40CFC" w14:textId="77777777" w:rsidR="00B55E07" w:rsidRPr="00F34DB4" w:rsidRDefault="00B55E07" w:rsidP="00B55E07">
      <w:pPr>
        <w:jc w:val="both"/>
        <w:rPr>
          <w:rFonts w:asciiTheme="minorHAnsi" w:hAnsiTheme="minorHAnsi" w:cstheme="minorHAnsi"/>
        </w:rPr>
      </w:pPr>
    </w:p>
    <w:p w14:paraId="59D2E2FB" w14:textId="77777777" w:rsidR="00B55E07" w:rsidRPr="00F34DB4" w:rsidRDefault="00B55E07" w:rsidP="00B55E07">
      <w:pPr>
        <w:jc w:val="both"/>
        <w:rPr>
          <w:rFonts w:asciiTheme="minorHAnsi" w:hAnsiTheme="minorHAnsi" w:cstheme="minorHAnsi"/>
        </w:rPr>
      </w:pPr>
      <w:r w:rsidRPr="00F34DB4">
        <w:rPr>
          <w:rFonts w:asciiTheme="minorHAnsi" w:hAnsiTheme="minorHAnsi" w:cstheme="minorHAnsi"/>
        </w:rPr>
        <w:t>Ein Härtefalleinwand war ebenfalls vorgesehen. Mieter, für die die Erhöhung 30% ihres Haushaltseinkommens ausgemacht hätten, hätten sich hierauf berufen können.</w:t>
      </w:r>
    </w:p>
    <w:p w14:paraId="0A5AA34F" w14:textId="77777777" w:rsidR="00B55E07" w:rsidRPr="00F34DB4" w:rsidRDefault="00B55E07" w:rsidP="00B55E07">
      <w:pPr>
        <w:jc w:val="both"/>
        <w:rPr>
          <w:rFonts w:asciiTheme="minorHAnsi" w:hAnsiTheme="minorHAnsi" w:cstheme="minorHAnsi"/>
        </w:rPr>
      </w:pPr>
    </w:p>
    <w:p w14:paraId="5237C54C" w14:textId="77777777" w:rsidR="00B55E07" w:rsidRPr="00BB4EEC" w:rsidRDefault="00B55E07" w:rsidP="00B55E07">
      <w:pPr>
        <w:jc w:val="both"/>
        <w:rPr>
          <w:rFonts w:asciiTheme="minorHAnsi" w:hAnsiTheme="minorHAnsi" w:cstheme="minorHAnsi"/>
          <w:i/>
          <w:iCs/>
        </w:rPr>
      </w:pPr>
      <w:r w:rsidRPr="00BB4EEC">
        <w:rPr>
          <w:rFonts w:asciiTheme="minorHAnsi" w:hAnsiTheme="minorHAnsi" w:cstheme="minorHAnsi"/>
          <w:i/>
          <w:iCs/>
        </w:rPr>
        <w:t>„Einige gute Ansatzpunkte waren geplant. Wir hätten uns sicherlich eine deutlichere Reduzierung der Modernisierungsumlage gewünscht und eine höhere Instandhaltungs-pauschale“</w:t>
      </w:r>
      <w:r w:rsidRPr="00F34DB4">
        <w:rPr>
          <w:rFonts w:asciiTheme="minorHAnsi" w:hAnsiTheme="minorHAnsi" w:cstheme="minorHAnsi"/>
        </w:rPr>
        <w:t xml:space="preserve">, erklärt Claus O. </w:t>
      </w:r>
      <w:proofErr w:type="spellStart"/>
      <w:r w:rsidRPr="00F34DB4">
        <w:rPr>
          <w:rFonts w:asciiTheme="minorHAnsi" w:hAnsiTheme="minorHAnsi" w:cstheme="minorHAnsi"/>
        </w:rPr>
        <w:t>Deese</w:t>
      </w:r>
      <w:proofErr w:type="spellEnd"/>
      <w:r w:rsidRPr="00F34DB4">
        <w:rPr>
          <w:rFonts w:asciiTheme="minorHAnsi" w:hAnsiTheme="minorHAnsi" w:cstheme="minorHAnsi"/>
        </w:rPr>
        <w:t xml:space="preserve">, Vorstand des Mieterschutzbund e.V. </w:t>
      </w:r>
      <w:r w:rsidRPr="00BB4EEC">
        <w:rPr>
          <w:rFonts w:asciiTheme="minorHAnsi" w:hAnsiTheme="minorHAnsi" w:cstheme="minorHAnsi"/>
          <w:i/>
          <w:iCs/>
        </w:rPr>
        <w:t>„Nunmehr werden wir die weitere Gesetzgebung abwarten.“</w:t>
      </w:r>
    </w:p>
    <w:p w14:paraId="4098C5E8" w14:textId="77777777" w:rsidR="00B55E07" w:rsidRDefault="00B55E07" w:rsidP="00B55E07">
      <w:pPr>
        <w:jc w:val="both"/>
        <w:rPr>
          <w:rFonts w:ascii="Arial" w:hAnsi="Arial" w:cs="Arial"/>
        </w:rPr>
      </w:pPr>
    </w:p>
    <w:p w14:paraId="3FED3231" w14:textId="77777777" w:rsidR="00B55E07" w:rsidRDefault="00B55E07" w:rsidP="00B55E07">
      <w:pPr>
        <w:jc w:val="both"/>
        <w:rPr>
          <w:rFonts w:ascii="Arial" w:hAnsi="Arial" w:cs="Arial"/>
        </w:rPr>
      </w:pPr>
    </w:p>
    <w:p w14:paraId="0D7C01BE" w14:textId="36DB139C" w:rsidR="00F34DB4" w:rsidRPr="00F704F1" w:rsidRDefault="00364E47" w:rsidP="00F34DB4">
      <w:pPr>
        <w:spacing w:line="360" w:lineRule="auto"/>
        <w:ind w:left="5664"/>
        <w:jc w:val="both"/>
        <w:rPr>
          <w:rFonts w:ascii="Calibri" w:hAnsi="Calibri" w:cs="Calibri"/>
          <w:color w:val="000000"/>
        </w:rPr>
      </w:pPr>
      <w:r w:rsidRPr="00395A95">
        <w:rPr>
          <w:rFonts w:ascii="Calibri" w:hAnsi="Calibri"/>
          <w:b/>
          <w:bCs/>
          <w:color w:val="000000"/>
          <w:kern w:val="36"/>
        </w:rPr>
        <w:br/>
      </w:r>
      <w:r w:rsidR="00BB4EEC">
        <w:rPr>
          <w:rFonts w:ascii="Calibri" w:hAnsi="Calibri" w:cs="Calibri"/>
          <w:color w:val="000000"/>
        </w:rPr>
        <w:t>2</w:t>
      </w:r>
      <w:r w:rsidR="00F34DB4">
        <w:rPr>
          <w:rFonts w:ascii="Calibri" w:hAnsi="Calibri" w:cs="Calibri"/>
          <w:color w:val="000000"/>
        </w:rPr>
        <w:t>.</w:t>
      </w:r>
      <w:r w:rsidR="00BB4EEC">
        <w:rPr>
          <w:rFonts w:ascii="Calibri" w:hAnsi="Calibri" w:cs="Calibri"/>
          <w:color w:val="000000"/>
        </w:rPr>
        <w:t>064</w:t>
      </w:r>
      <w:r w:rsidR="00F34DB4" w:rsidRPr="00F704F1">
        <w:rPr>
          <w:rFonts w:ascii="Calibri" w:hAnsi="Calibri" w:cs="Calibri"/>
          <w:color w:val="000000"/>
        </w:rPr>
        <w:t xml:space="preserve"> Zeichen (inkl. Leerzeichen)</w:t>
      </w:r>
    </w:p>
    <w:p w14:paraId="74AD7A76" w14:textId="6C52AE2D" w:rsidR="0012773C" w:rsidRPr="007B08D0" w:rsidRDefault="00F34DB4" w:rsidP="0012773C">
      <w:pPr>
        <w:pStyle w:val="StandardWeb"/>
        <w:spacing w:line="360" w:lineRule="auto"/>
        <w:jc w:val="both"/>
        <w:rPr>
          <w:rStyle w:val="flietext1"/>
          <w:rFonts w:ascii="Calibri" w:hAnsi="Calibri"/>
          <w:i/>
          <w:color w:val="000000"/>
          <w:sz w:val="22"/>
          <w:szCs w:val="22"/>
        </w:rPr>
      </w:pPr>
      <w:r w:rsidRPr="007B08D0">
        <w:rPr>
          <w:rStyle w:val="flietext1"/>
          <w:rFonts w:ascii="Calibri" w:hAnsi="Calibri"/>
          <w:i/>
          <w:color w:val="000000"/>
          <w:sz w:val="22"/>
          <w:szCs w:val="22"/>
        </w:rPr>
        <w:t>Der Mieterschutzbund e.V. (</w:t>
      </w:r>
      <w:hyperlink r:id="rId8" w:history="1">
        <w:r w:rsidRPr="007B08D0">
          <w:rPr>
            <w:rStyle w:val="Hyperlink"/>
            <w:rFonts w:ascii="Calibri" w:hAnsi="Calibri" w:cs="Arial"/>
            <w:i/>
            <w:sz w:val="22"/>
            <w:szCs w:val="22"/>
          </w:rPr>
          <w:t>www.mieterschutzbund.de</w:t>
        </w:r>
      </w:hyperlink>
      <w:r w:rsidRPr="007B08D0">
        <w:rPr>
          <w:rStyle w:val="flietext1"/>
          <w:rFonts w:ascii="Calibri" w:hAnsi="Calibri"/>
          <w:i/>
          <w:color w:val="000000"/>
          <w:sz w:val="22"/>
          <w:szCs w:val="22"/>
        </w:rPr>
        <w:t xml:space="preserve">) hat über </w:t>
      </w:r>
      <w:r>
        <w:rPr>
          <w:rStyle w:val="flietext1"/>
          <w:rFonts w:ascii="Calibri" w:hAnsi="Calibri"/>
          <w:i/>
          <w:color w:val="000000"/>
          <w:sz w:val="22"/>
          <w:szCs w:val="22"/>
        </w:rPr>
        <w:t>58</w:t>
      </w:r>
      <w:r w:rsidRPr="007B08D0">
        <w:rPr>
          <w:rStyle w:val="flietext1"/>
          <w:rFonts w:ascii="Calibri" w:hAnsi="Calibri"/>
          <w:i/>
          <w:color w:val="000000"/>
          <w:sz w:val="22"/>
          <w:szCs w:val="22"/>
        </w:rPr>
        <w:t>.000 Mitglieder im ganzen Bundesgebiet, deren Interessen kompetent vertreten werden. Der Hauptsitz des Mieterschutzbund</w:t>
      </w:r>
      <w:r>
        <w:rPr>
          <w:rStyle w:val="flietext1"/>
          <w:rFonts w:ascii="Calibri" w:hAnsi="Calibri"/>
          <w:i/>
          <w:color w:val="000000"/>
          <w:sz w:val="22"/>
          <w:szCs w:val="22"/>
        </w:rPr>
        <w:t xml:space="preserve"> e.V.</w:t>
      </w:r>
      <w:r w:rsidRPr="007B08D0">
        <w:rPr>
          <w:rStyle w:val="flietext1"/>
          <w:rFonts w:ascii="Calibri" w:hAnsi="Calibri"/>
          <w:i/>
          <w:color w:val="000000"/>
          <w:sz w:val="22"/>
          <w:szCs w:val="22"/>
        </w:rPr>
        <w:t xml:space="preserve"> ist in Recklinghausen, weitere Büros gibt es in Bochum, Bottrop, Dortmund</w:t>
      </w:r>
      <w:r>
        <w:rPr>
          <w:rStyle w:val="flietext1"/>
          <w:rFonts w:ascii="Calibri" w:hAnsi="Calibri"/>
          <w:i/>
          <w:color w:val="000000"/>
          <w:sz w:val="22"/>
          <w:szCs w:val="22"/>
        </w:rPr>
        <w:t>,</w:t>
      </w:r>
      <w:r w:rsidRPr="007B08D0">
        <w:rPr>
          <w:rStyle w:val="flietext1"/>
          <w:rFonts w:ascii="Calibri" w:hAnsi="Calibri"/>
          <w:i/>
          <w:color w:val="000000"/>
          <w:sz w:val="22"/>
          <w:szCs w:val="22"/>
        </w:rPr>
        <w:t xml:space="preserve"> </w:t>
      </w:r>
      <w:r>
        <w:rPr>
          <w:rStyle w:val="flietext1"/>
          <w:rFonts w:ascii="Calibri" w:hAnsi="Calibri"/>
          <w:i/>
          <w:color w:val="000000"/>
          <w:sz w:val="22"/>
          <w:szCs w:val="22"/>
        </w:rPr>
        <w:t xml:space="preserve">Dorsten, </w:t>
      </w:r>
      <w:r w:rsidRPr="007B08D0">
        <w:rPr>
          <w:rStyle w:val="flietext1"/>
          <w:rFonts w:ascii="Calibri" w:hAnsi="Calibri"/>
          <w:i/>
          <w:color w:val="000000"/>
          <w:sz w:val="22"/>
          <w:szCs w:val="22"/>
        </w:rPr>
        <w:t>Herne</w:t>
      </w:r>
      <w:r>
        <w:rPr>
          <w:rStyle w:val="flietext1"/>
          <w:rFonts w:ascii="Calibri" w:hAnsi="Calibri"/>
          <w:i/>
          <w:color w:val="000000"/>
          <w:sz w:val="22"/>
          <w:szCs w:val="22"/>
        </w:rPr>
        <w:t xml:space="preserve"> und Wuppertal</w:t>
      </w:r>
      <w:r w:rsidRPr="007B08D0">
        <w:rPr>
          <w:rStyle w:val="flietext1"/>
          <w:rFonts w:ascii="Calibri" w:hAnsi="Calibri"/>
          <w:i/>
          <w:color w:val="000000"/>
          <w:sz w:val="22"/>
          <w:szCs w:val="22"/>
        </w:rPr>
        <w:t>.</w:t>
      </w:r>
    </w:p>
    <w:sectPr w:rsidR="0012773C" w:rsidRPr="007B08D0" w:rsidSect="009924BD">
      <w:headerReference w:type="default" r:id="rId9"/>
      <w:footerReference w:type="default" r:id="rId10"/>
      <w:pgSz w:w="11906" w:h="16838"/>
      <w:pgMar w:top="2336" w:right="1417" w:bottom="1797" w:left="1417" w:header="708" w:footer="7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AC8704" w14:textId="77777777" w:rsidR="00B924C6" w:rsidRDefault="00B924C6">
      <w:r>
        <w:separator/>
      </w:r>
    </w:p>
  </w:endnote>
  <w:endnote w:type="continuationSeparator" w:id="0">
    <w:p w14:paraId="29F867F2" w14:textId="77777777" w:rsidR="00B924C6" w:rsidRDefault="00B924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Frutiger Linotype">
    <w:altName w:val="Verdana"/>
    <w:charset w:val="00"/>
    <w:family w:val="swiss"/>
    <w:pitch w:val="variable"/>
    <w:sig w:usb0="00000001" w:usb1="00000000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27553" w14:textId="77777777" w:rsidR="00D83404" w:rsidRPr="0098402C" w:rsidRDefault="00D83404" w:rsidP="00BB7804">
    <w:pPr>
      <w:pStyle w:val="StandardWeb"/>
      <w:spacing w:before="0" w:beforeAutospacing="0" w:after="0" w:afterAutospacing="0" w:line="360" w:lineRule="auto"/>
      <w:jc w:val="center"/>
      <w:rPr>
        <w:rFonts w:ascii="Frutiger Linotype" w:hAnsi="Frutiger Linotype"/>
        <w:sz w:val="18"/>
        <w:szCs w:val="18"/>
      </w:rPr>
    </w:pPr>
    <w:r w:rsidRPr="0098402C">
      <w:rPr>
        <w:rFonts w:ascii="Frutiger Linotype" w:hAnsi="Frutiger Linotype"/>
        <w:sz w:val="18"/>
        <w:szCs w:val="18"/>
      </w:rPr>
      <w:t xml:space="preserve">Mieterschutzbund e. V.         </w:t>
    </w:r>
    <w:proofErr w:type="spellStart"/>
    <w:r w:rsidR="00333A56" w:rsidRPr="0098402C">
      <w:rPr>
        <w:rFonts w:ascii="Frutiger Linotype" w:hAnsi="Frutiger Linotype"/>
        <w:sz w:val="18"/>
        <w:szCs w:val="18"/>
      </w:rPr>
      <w:t>K</w:t>
    </w:r>
    <w:r w:rsidR="00333A56">
      <w:rPr>
        <w:rFonts w:ascii="Frutiger Linotype" w:hAnsi="Frutiger Linotype"/>
        <w:sz w:val="18"/>
        <w:szCs w:val="18"/>
      </w:rPr>
      <w:t>unibertistr</w:t>
    </w:r>
    <w:proofErr w:type="spellEnd"/>
    <w:r w:rsidR="00333A56">
      <w:rPr>
        <w:rFonts w:ascii="Frutiger Linotype" w:hAnsi="Frutiger Linotype"/>
        <w:sz w:val="18"/>
        <w:szCs w:val="18"/>
      </w:rPr>
      <w:t>.</w:t>
    </w:r>
    <w:r w:rsidR="00E77219" w:rsidRPr="0098402C">
      <w:rPr>
        <w:rFonts w:ascii="Frutiger Linotype" w:hAnsi="Frutiger Linotype"/>
        <w:sz w:val="18"/>
        <w:szCs w:val="18"/>
      </w:rPr>
      <w:t xml:space="preserve"> 34</w:t>
    </w:r>
    <w:r w:rsidRPr="0098402C">
      <w:rPr>
        <w:rFonts w:ascii="Frutiger Linotype" w:hAnsi="Frutiger Linotype"/>
        <w:sz w:val="18"/>
        <w:szCs w:val="18"/>
      </w:rPr>
      <w:t xml:space="preserve">        45657 Recklinghausen</w:t>
    </w:r>
  </w:p>
  <w:p w14:paraId="468BBF74" w14:textId="77777777" w:rsidR="00D83404" w:rsidRPr="0098402C" w:rsidRDefault="00D83404" w:rsidP="00BB7804">
    <w:pPr>
      <w:pStyle w:val="StandardWeb"/>
      <w:spacing w:before="0" w:beforeAutospacing="0" w:after="0" w:afterAutospacing="0" w:line="360" w:lineRule="auto"/>
      <w:jc w:val="center"/>
      <w:rPr>
        <w:rFonts w:ascii="Frutiger Linotype" w:hAnsi="Frutiger Linotype"/>
        <w:sz w:val="18"/>
        <w:szCs w:val="18"/>
      </w:rPr>
    </w:pPr>
    <w:r w:rsidRPr="0098402C">
      <w:rPr>
        <w:rFonts w:ascii="Frutiger Linotype" w:hAnsi="Frutiger Linotype"/>
        <w:sz w:val="18"/>
        <w:szCs w:val="18"/>
      </w:rPr>
      <w:t xml:space="preserve">Telefon </w:t>
    </w:r>
    <w:r w:rsidR="00E77219" w:rsidRPr="0098402C">
      <w:rPr>
        <w:rFonts w:ascii="Frutiger Linotype" w:hAnsi="Frutiger Linotype"/>
        <w:sz w:val="18"/>
        <w:szCs w:val="18"/>
      </w:rPr>
      <w:t>02361-406470</w:t>
    </w:r>
    <w:r w:rsidRPr="0098402C">
      <w:rPr>
        <w:rFonts w:ascii="Frutiger Linotype" w:hAnsi="Frutiger Linotype"/>
        <w:sz w:val="18"/>
        <w:szCs w:val="18"/>
      </w:rPr>
      <w:t xml:space="preserve">         Fax: 02361-17937         www.mieterschutzbund.de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3FF289" w14:textId="77777777" w:rsidR="00B924C6" w:rsidRDefault="00B924C6">
      <w:r>
        <w:separator/>
      </w:r>
    </w:p>
  </w:footnote>
  <w:footnote w:type="continuationSeparator" w:id="0">
    <w:p w14:paraId="0BF44F18" w14:textId="77777777" w:rsidR="00B924C6" w:rsidRDefault="00B924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E28E3" w14:textId="77777777" w:rsidR="00D83404" w:rsidRDefault="00D83404">
    <w:pPr>
      <w:pStyle w:val="Kopfzeile"/>
    </w:pPr>
  </w:p>
  <w:p w14:paraId="5B137C08" w14:textId="77777777" w:rsidR="00D83404" w:rsidRDefault="00D83404">
    <w:pPr>
      <w:pStyle w:val="Kopfzeile"/>
    </w:pPr>
  </w:p>
  <w:p w14:paraId="158A2A95" w14:textId="20B95ACC" w:rsidR="00D83404" w:rsidRPr="00990CE7" w:rsidRDefault="00F42ECB">
    <w:pPr>
      <w:pStyle w:val="Kopfzeile"/>
      <w:rPr>
        <w:sz w:val="40"/>
        <w:szCs w:val="40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28F06369" wp14:editId="1E93A1F8">
          <wp:simplePos x="0" y="0"/>
          <wp:positionH relativeFrom="column">
            <wp:posOffset>3851910</wp:posOffset>
          </wp:positionH>
          <wp:positionV relativeFrom="paragraph">
            <wp:posOffset>6350</wp:posOffset>
          </wp:positionV>
          <wp:extent cx="1983105" cy="617220"/>
          <wp:effectExtent l="0" t="0" r="0" b="0"/>
          <wp:wrapTight wrapText="bothSides">
            <wp:wrapPolygon edited="0">
              <wp:start x="0" y="0"/>
              <wp:lineTo x="0" y="20667"/>
              <wp:lineTo x="21372" y="20667"/>
              <wp:lineTo x="21372" y="0"/>
              <wp:lineTo x="0" y="0"/>
            </wp:wrapPolygon>
          </wp:wrapTight>
          <wp:docPr id="3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3105" cy="6172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A7E6FD0" w14:textId="6C771658" w:rsidR="00D83404" w:rsidRDefault="0047487A" w:rsidP="00A51196">
    <w:pPr>
      <w:rPr>
        <w:rFonts w:ascii="Arial" w:eastAsia="Calibri" w:hAnsi="Arial" w:cs="Arial"/>
        <w:sz w:val="32"/>
        <w:szCs w:val="32"/>
        <w:lang w:eastAsia="en-US"/>
      </w:rPr>
    </w:pPr>
    <w:r>
      <w:rPr>
        <w:rFonts w:ascii="Arial" w:eastAsia="Calibri" w:hAnsi="Arial" w:cs="Arial"/>
        <w:sz w:val="32"/>
        <w:szCs w:val="32"/>
        <w:lang w:eastAsia="en-US"/>
      </w:rPr>
      <w:t xml:space="preserve">Pressemitteilung </w:t>
    </w:r>
    <w:r w:rsidR="00F34DB4">
      <w:rPr>
        <w:rFonts w:ascii="Arial" w:eastAsia="Calibri" w:hAnsi="Arial" w:cs="Arial"/>
        <w:sz w:val="32"/>
        <w:szCs w:val="32"/>
        <w:lang w:eastAsia="en-US"/>
      </w:rPr>
      <w:t>Juli 2023</w:t>
    </w:r>
  </w:p>
  <w:p w14:paraId="508458A2" w14:textId="77777777" w:rsidR="00F34DB4" w:rsidRPr="0082614B" w:rsidRDefault="00F34DB4" w:rsidP="00A51196">
    <w:pPr>
      <w:rPr>
        <w:rFonts w:ascii="Calibri" w:hAnsi="Calibr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B66F3"/>
    <w:multiLevelType w:val="hybridMultilevel"/>
    <w:tmpl w:val="973081D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B74C9C"/>
    <w:multiLevelType w:val="hybridMultilevel"/>
    <w:tmpl w:val="5E4E3D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4C5C68"/>
    <w:multiLevelType w:val="hybridMultilevel"/>
    <w:tmpl w:val="7472BA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B35228"/>
    <w:multiLevelType w:val="multilevel"/>
    <w:tmpl w:val="27F08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FDA51BB"/>
    <w:multiLevelType w:val="multilevel"/>
    <w:tmpl w:val="9474D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83776363">
    <w:abstractNumId w:val="0"/>
  </w:num>
  <w:num w:numId="2" w16cid:durableId="705521963">
    <w:abstractNumId w:val="4"/>
  </w:num>
  <w:num w:numId="3" w16cid:durableId="568271456">
    <w:abstractNumId w:val="3"/>
  </w:num>
  <w:num w:numId="4" w16cid:durableId="1855075702">
    <w:abstractNumId w:val="2"/>
  </w:num>
  <w:num w:numId="5" w16cid:durableId="1649799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86B"/>
    <w:rsid w:val="0000054A"/>
    <w:rsid w:val="0000267B"/>
    <w:rsid w:val="000062BC"/>
    <w:rsid w:val="00007F14"/>
    <w:rsid w:val="00015AD9"/>
    <w:rsid w:val="000165D5"/>
    <w:rsid w:val="00017755"/>
    <w:rsid w:val="0002051E"/>
    <w:rsid w:val="00022BAB"/>
    <w:rsid w:val="00036D48"/>
    <w:rsid w:val="000413EC"/>
    <w:rsid w:val="000453A8"/>
    <w:rsid w:val="00046533"/>
    <w:rsid w:val="0005020D"/>
    <w:rsid w:val="00050332"/>
    <w:rsid w:val="00060BFA"/>
    <w:rsid w:val="00060D43"/>
    <w:rsid w:val="000770A8"/>
    <w:rsid w:val="0007737B"/>
    <w:rsid w:val="0009250B"/>
    <w:rsid w:val="00093BE1"/>
    <w:rsid w:val="00093EA2"/>
    <w:rsid w:val="00094334"/>
    <w:rsid w:val="000B3261"/>
    <w:rsid w:val="000B3721"/>
    <w:rsid w:val="000B51EB"/>
    <w:rsid w:val="000B790D"/>
    <w:rsid w:val="000C05A4"/>
    <w:rsid w:val="000C0D58"/>
    <w:rsid w:val="000C576B"/>
    <w:rsid w:val="000C7049"/>
    <w:rsid w:val="000C7BC0"/>
    <w:rsid w:val="000D3411"/>
    <w:rsid w:val="000D3FA2"/>
    <w:rsid w:val="000D43D4"/>
    <w:rsid w:val="000D5556"/>
    <w:rsid w:val="000D78F5"/>
    <w:rsid w:val="000D7C8C"/>
    <w:rsid w:val="000E52D1"/>
    <w:rsid w:val="000F096B"/>
    <w:rsid w:val="000F7F43"/>
    <w:rsid w:val="001010B5"/>
    <w:rsid w:val="001011BA"/>
    <w:rsid w:val="001040FC"/>
    <w:rsid w:val="001120DF"/>
    <w:rsid w:val="00112D0D"/>
    <w:rsid w:val="001139D7"/>
    <w:rsid w:val="00113B09"/>
    <w:rsid w:val="00114E22"/>
    <w:rsid w:val="00124C02"/>
    <w:rsid w:val="00126228"/>
    <w:rsid w:val="0012773C"/>
    <w:rsid w:val="00130052"/>
    <w:rsid w:val="001311F1"/>
    <w:rsid w:val="00132E1A"/>
    <w:rsid w:val="00136329"/>
    <w:rsid w:val="00136644"/>
    <w:rsid w:val="00140C86"/>
    <w:rsid w:val="00142ED4"/>
    <w:rsid w:val="00145491"/>
    <w:rsid w:val="00150D45"/>
    <w:rsid w:val="00151D9B"/>
    <w:rsid w:val="00156B0A"/>
    <w:rsid w:val="00166E99"/>
    <w:rsid w:val="0017025F"/>
    <w:rsid w:val="001725A1"/>
    <w:rsid w:val="00175775"/>
    <w:rsid w:val="001764C6"/>
    <w:rsid w:val="00177432"/>
    <w:rsid w:val="00182E1D"/>
    <w:rsid w:val="0018328E"/>
    <w:rsid w:val="00187AED"/>
    <w:rsid w:val="0019036A"/>
    <w:rsid w:val="001903D1"/>
    <w:rsid w:val="0019199D"/>
    <w:rsid w:val="00191C90"/>
    <w:rsid w:val="0019362F"/>
    <w:rsid w:val="00194939"/>
    <w:rsid w:val="00195032"/>
    <w:rsid w:val="00197AC0"/>
    <w:rsid w:val="001A2069"/>
    <w:rsid w:val="001A3174"/>
    <w:rsid w:val="001A749B"/>
    <w:rsid w:val="001B406E"/>
    <w:rsid w:val="001B50E6"/>
    <w:rsid w:val="001B5DDA"/>
    <w:rsid w:val="001C3401"/>
    <w:rsid w:val="001C433C"/>
    <w:rsid w:val="001C511D"/>
    <w:rsid w:val="001C707A"/>
    <w:rsid w:val="001D1644"/>
    <w:rsid w:val="001D2792"/>
    <w:rsid w:val="001D57AE"/>
    <w:rsid w:val="001D61C4"/>
    <w:rsid w:val="001E0B05"/>
    <w:rsid w:val="001E678E"/>
    <w:rsid w:val="001F13F2"/>
    <w:rsid w:val="001F1605"/>
    <w:rsid w:val="00203B21"/>
    <w:rsid w:val="002104DC"/>
    <w:rsid w:val="002106B2"/>
    <w:rsid w:val="002172A5"/>
    <w:rsid w:val="00221EFB"/>
    <w:rsid w:val="002258DA"/>
    <w:rsid w:val="00227FF9"/>
    <w:rsid w:val="0023386D"/>
    <w:rsid w:val="00233AF5"/>
    <w:rsid w:val="00236972"/>
    <w:rsid w:val="00236B58"/>
    <w:rsid w:val="00241E72"/>
    <w:rsid w:val="002453F0"/>
    <w:rsid w:val="00246CA5"/>
    <w:rsid w:val="002511A5"/>
    <w:rsid w:val="0025444C"/>
    <w:rsid w:val="002606C3"/>
    <w:rsid w:val="00260E91"/>
    <w:rsid w:val="002621AC"/>
    <w:rsid w:val="00274749"/>
    <w:rsid w:val="00280F84"/>
    <w:rsid w:val="00283A48"/>
    <w:rsid w:val="00287664"/>
    <w:rsid w:val="002927C9"/>
    <w:rsid w:val="00295DF6"/>
    <w:rsid w:val="00297654"/>
    <w:rsid w:val="002A06A2"/>
    <w:rsid w:val="002A2113"/>
    <w:rsid w:val="002A34CD"/>
    <w:rsid w:val="002A3EB1"/>
    <w:rsid w:val="002A4192"/>
    <w:rsid w:val="002A47B0"/>
    <w:rsid w:val="002A4ADE"/>
    <w:rsid w:val="002A5376"/>
    <w:rsid w:val="002B207B"/>
    <w:rsid w:val="002B22E2"/>
    <w:rsid w:val="002B5628"/>
    <w:rsid w:val="002B6720"/>
    <w:rsid w:val="002C4039"/>
    <w:rsid w:val="002C469E"/>
    <w:rsid w:val="002C6952"/>
    <w:rsid w:val="002C7BF5"/>
    <w:rsid w:val="002C7C93"/>
    <w:rsid w:val="002D2961"/>
    <w:rsid w:val="002D3B4F"/>
    <w:rsid w:val="002D7002"/>
    <w:rsid w:val="002E147E"/>
    <w:rsid w:val="002E1A12"/>
    <w:rsid w:val="002E2368"/>
    <w:rsid w:val="002E3ED9"/>
    <w:rsid w:val="002F31D5"/>
    <w:rsid w:val="002F3E4F"/>
    <w:rsid w:val="002F486A"/>
    <w:rsid w:val="002F4EAD"/>
    <w:rsid w:val="00306896"/>
    <w:rsid w:val="00317A4E"/>
    <w:rsid w:val="003244DA"/>
    <w:rsid w:val="0032491F"/>
    <w:rsid w:val="00327D52"/>
    <w:rsid w:val="00330A43"/>
    <w:rsid w:val="00330AD0"/>
    <w:rsid w:val="0033274A"/>
    <w:rsid w:val="00333355"/>
    <w:rsid w:val="00333A56"/>
    <w:rsid w:val="00335ADD"/>
    <w:rsid w:val="00337342"/>
    <w:rsid w:val="0033780C"/>
    <w:rsid w:val="0034092F"/>
    <w:rsid w:val="00341772"/>
    <w:rsid w:val="003431F8"/>
    <w:rsid w:val="00344017"/>
    <w:rsid w:val="00347F3F"/>
    <w:rsid w:val="0035564C"/>
    <w:rsid w:val="00356DE3"/>
    <w:rsid w:val="00356F87"/>
    <w:rsid w:val="00362704"/>
    <w:rsid w:val="00364E47"/>
    <w:rsid w:val="0036790B"/>
    <w:rsid w:val="00371EB0"/>
    <w:rsid w:val="00372CC7"/>
    <w:rsid w:val="00376765"/>
    <w:rsid w:val="0038024F"/>
    <w:rsid w:val="0038229F"/>
    <w:rsid w:val="00383992"/>
    <w:rsid w:val="0038402F"/>
    <w:rsid w:val="00386341"/>
    <w:rsid w:val="0038685E"/>
    <w:rsid w:val="00387B21"/>
    <w:rsid w:val="0039055C"/>
    <w:rsid w:val="00390E0F"/>
    <w:rsid w:val="00392E7A"/>
    <w:rsid w:val="003947BC"/>
    <w:rsid w:val="00394BCA"/>
    <w:rsid w:val="00394C1C"/>
    <w:rsid w:val="00395A95"/>
    <w:rsid w:val="003975C4"/>
    <w:rsid w:val="003A2325"/>
    <w:rsid w:val="003A3DFA"/>
    <w:rsid w:val="003A4A0F"/>
    <w:rsid w:val="003A5547"/>
    <w:rsid w:val="003A6D87"/>
    <w:rsid w:val="003A786C"/>
    <w:rsid w:val="003A7E85"/>
    <w:rsid w:val="003B3F1D"/>
    <w:rsid w:val="003C0992"/>
    <w:rsid w:val="003C3BCD"/>
    <w:rsid w:val="003C5407"/>
    <w:rsid w:val="003D1F87"/>
    <w:rsid w:val="003D49CA"/>
    <w:rsid w:val="003E12AC"/>
    <w:rsid w:val="003E5327"/>
    <w:rsid w:val="003F0984"/>
    <w:rsid w:val="003F2CCB"/>
    <w:rsid w:val="003F5BA9"/>
    <w:rsid w:val="0040099B"/>
    <w:rsid w:val="0040104A"/>
    <w:rsid w:val="004010B4"/>
    <w:rsid w:val="0040297A"/>
    <w:rsid w:val="004054BB"/>
    <w:rsid w:val="00406D2C"/>
    <w:rsid w:val="00411628"/>
    <w:rsid w:val="004141F3"/>
    <w:rsid w:val="0041774D"/>
    <w:rsid w:val="00422D10"/>
    <w:rsid w:val="00424A36"/>
    <w:rsid w:val="004267F4"/>
    <w:rsid w:val="00426C31"/>
    <w:rsid w:val="00427B6F"/>
    <w:rsid w:val="004318D9"/>
    <w:rsid w:val="00433E92"/>
    <w:rsid w:val="0044295A"/>
    <w:rsid w:val="0044438F"/>
    <w:rsid w:val="004464FD"/>
    <w:rsid w:val="00451198"/>
    <w:rsid w:val="004544F8"/>
    <w:rsid w:val="004548CB"/>
    <w:rsid w:val="004554D8"/>
    <w:rsid w:val="0045570E"/>
    <w:rsid w:val="00455A02"/>
    <w:rsid w:val="00456D77"/>
    <w:rsid w:val="00461964"/>
    <w:rsid w:val="00463107"/>
    <w:rsid w:val="00463F0F"/>
    <w:rsid w:val="00465019"/>
    <w:rsid w:val="004719FA"/>
    <w:rsid w:val="00474124"/>
    <w:rsid w:val="0047455B"/>
    <w:rsid w:val="0047487A"/>
    <w:rsid w:val="00476FCE"/>
    <w:rsid w:val="00477569"/>
    <w:rsid w:val="00480EB5"/>
    <w:rsid w:val="0048296F"/>
    <w:rsid w:val="00486CCC"/>
    <w:rsid w:val="00487B25"/>
    <w:rsid w:val="004924F3"/>
    <w:rsid w:val="004A0D69"/>
    <w:rsid w:val="004A19A9"/>
    <w:rsid w:val="004A3066"/>
    <w:rsid w:val="004A31E8"/>
    <w:rsid w:val="004A464C"/>
    <w:rsid w:val="004A5DA0"/>
    <w:rsid w:val="004B3160"/>
    <w:rsid w:val="004B5290"/>
    <w:rsid w:val="004C7C60"/>
    <w:rsid w:val="004D2182"/>
    <w:rsid w:val="004D44C7"/>
    <w:rsid w:val="004D4EB2"/>
    <w:rsid w:val="004E11CA"/>
    <w:rsid w:val="004E24B6"/>
    <w:rsid w:val="004E3C9E"/>
    <w:rsid w:val="004F1144"/>
    <w:rsid w:val="004F24CB"/>
    <w:rsid w:val="004F2F75"/>
    <w:rsid w:val="004F371E"/>
    <w:rsid w:val="004F56CF"/>
    <w:rsid w:val="004F6650"/>
    <w:rsid w:val="004F752B"/>
    <w:rsid w:val="005004E3"/>
    <w:rsid w:val="00502BCD"/>
    <w:rsid w:val="005060C7"/>
    <w:rsid w:val="00507211"/>
    <w:rsid w:val="00510261"/>
    <w:rsid w:val="00516AAD"/>
    <w:rsid w:val="0051755F"/>
    <w:rsid w:val="00517753"/>
    <w:rsid w:val="0052221C"/>
    <w:rsid w:val="0052327D"/>
    <w:rsid w:val="00526B6B"/>
    <w:rsid w:val="00527AE1"/>
    <w:rsid w:val="0053089B"/>
    <w:rsid w:val="00531675"/>
    <w:rsid w:val="0053418A"/>
    <w:rsid w:val="00536D4F"/>
    <w:rsid w:val="005379C8"/>
    <w:rsid w:val="00540905"/>
    <w:rsid w:val="005414CF"/>
    <w:rsid w:val="00545645"/>
    <w:rsid w:val="00552427"/>
    <w:rsid w:val="00552C52"/>
    <w:rsid w:val="00552DE6"/>
    <w:rsid w:val="00553D8E"/>
    <w:rsid w:val="00555463"/>
    <w:rsid w:val="005616B5"/>
    <w:rsid w:val="00561871"/>
    <w:rsid w:val="00562525"/>
    <w:rsid w:val="005654E9"/>
    <w:rsid w:val="00572412"/>
    <w:rsid w:val="00574937"/>
    <w:rsid w:val="00574BBF"/>
    <w:rsid w:val="0057503C"/>
    <w:rsid w:val="00575054"/>
    <w:rsid w:val="00580237"/>
    <w:rsid w:val="0058264D"/>
    <w:rsid w:val="005841D7"/>
    <w:rsid w:val="00585AFC"/>
    <w:rsid w:val="005865B0"/>
    <w:rsid w:val="00591B6D"/>
    <w:rsid w:val="00593112"/>
    <w:rsid w:val="00593F2D"/>
    <w:rsid w:val="005A16A9"/>
    <w:rsid w:val="005B5889"/>
    <w:rsid w:val="005C01A1"/>
    <w:rsid w:val="005C66CD"/>
    <w:rsid w:val="005D1AB9"/>
    <w:rsid w:val="005D3CE0"/>
    <w:rsid w:val="005D4CCC"/>
    <w:rsid w:val="005D7104"/>
    <w:rsid w:val="005E218B"/>
    <w:rsid w:val="005E275F"/>
    <w:rsid w:val="005E45B2"/>
    <w:rsid w:val="005E5F65"/>
    <w:rsid w:val="005F04CD"/>
    <w:rsid w:val="005F2E20"/>
    <w:rsid w:val="005F7EB6"/>
    <w:rsid w:val="006054B7"/>
    <w:rsid w:val="00606650"/>
    <w:rsid w:val="00615653"/>
    <w:rsid w:val="00620D40"/>
    <w:rsid w:val="0062263E"/>
    <w:rsid w:val="006230A6"/>
    <w:rsid w:val="00623BAA"/>
    <w:rsid w:val="0062551C"/>
    <w:rsid w:val="00626711"/>
    <w:rsid w:val="006279DA"/>
    <w:rsid w:val="00634032"/>
    <w:rsid w:val="00634C24"/>
    <w:rsid w:val="00643F73"/>
    <w:rsid w:val="00645106"/>
    <w:rsid w:val="006457B6"/>
    <w:rsid w:val="00650341"/>
    <w:rsid w:val="00650C2F"/>
    <w:rsid w:val="00654C99"/>
    <w:rsid w:val="006639D8"/>
    <w:rsid w:val="00666A3A"/>
    <w:rsid w:val="00674DEF"/>
    <w:rsid w:val="006769F8"/>
    <w:rsid w:val="006815EC"/>
    <w:rsid w:val="006828C2"/>
    <w:rsid w:val="00682D1B"/>
    <w:rsid w:val="0068355B"/>
    <w:rsid w:val="0068379B"/>
    <w:rsid w:val="006837A0"/>
    <w:rsid w:val="0068703C"/>
    <w:rsid w:val="006870DB"/>
    <w:rsid w:val="00687161"/>
    <w:rsid w:val="00691E51"/>
    <w:rsid w:val="00694357"/>
    <w:rsid w:val="0069565C"/>
    <w:rsid w:val="00696DC6"/>
    <w:rsid w:val="006A4060"/>
    <w:rsid w:val="006A7582"/>
    <w:rsid w:val="006B1196"/>
    <w:rsid w:val="006B30E3"/>
    <w:rsid w:val="006B5CBE"/>
    <w:rsid w:val="006C6873"/>
    <w:rsid w:val="006C6B04"/>
    <w:rsid w:val="006C7162"/>
    <w:rsid w:val="006C7BC3"/>
    <w:rsid w:val="006D2202"/>
    <w:rsid w:val="006D5C5E"/>
    <w:rsid w:val="006D6E08"/>
    <w:rsid w:val="006E1015"/>
    <w:rsid w:val="006E5C21"/>
    <w:rsid w:val="006E6FB1"/>
    <w:rsid w:val="006F033F"/>
    <w:rsid w:val="006F2B57"/>
    <w:rsid w:val="006F46C7"/>
    <w:rsid w:val="006F65C2"/>
    <w:rsid w:val="0070070F"/>
    <w:rsid w:val="00702EB7"/>
    <w:rsid w:val="007031C8"/>
    <w:rsid w:val="00705350"/>
    <w:rsid w:val="00713B78"/>
    <w:rsid w:val="007206A6"/>
    <w:rsid w:val="007252E1"/>
    <w:rsid w:val="007305C3"/>
    <w:rsid w:val="00734755"/>
    <w:rsid w:val="00735DD6"/>
    <w:rsid w:val="0073641C"/>
    <w:rsid w:val="00737039"/>
    <w:rsid w:val="00740116"/>
    <w:rsid w:val="007414ED"/>
    <w:rsid w:val="00742E3E"/>
    <w:rsid w:val="00750E0E"/>
    <w:rsid w:val="00755F50"/>
    <w:rsid w:val="007717E0"/>
    <w:rsid w:val="00772856"/>
    <w:rsid w:val="00773684"/>
    <w:rsid w:val="00776404"/>
    <w:rsid w:val="0078238A"/>
    <w:rsid w:val="00785313"/>
    <w:rsid w:val="00786C88"/>
    <w:rsid w:val="007A3A21"/>
    <w:rsid w:val="007B277A"/>
    <w:rsid w:val="007B2A18"/>
    <w:rsid w:val="007B2FC0"/>
    <w:rsid w:val="007B58E5"/>
    <w:rsid w:val="007B5ADB"/>
    <w:rsid w:val="007B7F3F"/>
    <w:rsid w:val="007C3EBC"/>
    <w:rsid w:val="007C4FF0"/>
    <w:rsid w:val="007D18B2"/>
    <w:rsid w:val="007D2122"/>
    <w:rsid w:val="007D3579"/>
    <w:rsid w:val="007D7BD4"/>
    <w:rsid w:val="007D7EB8"/>
    <w:rsid w:val="007E161F"/>
    <w:rsid w:val="007E16A0"/>
    <w:rsid w:val="007E1704"/>
    <w:rsid w:val="007E43FE"/>
    <w:rsid w:val="007E47EF"/>
    <w:rsid w:val="007E71EC"/>
    <w:rsid w:val="007F04D5"/>
    <w:rsid w:val="007F1DF7"/>
    <w:rsid w:val="007F6494"/>
    <w:rsid w:val="007F7C26"/>
    <w:rsid w:val="0080000B"/>
    <w:rsid w:val="00800F03"/>
    <w:rsid w:val="00802AFC"/>
    <w:rsid w:val="008065B4"/>
    <w:rsid w:val="00810E5F"/>
    <w:rsid w:val="0081140B"/>
    <w:rsid w:val="008157D5"/>
    <w:rsid w:val="00815E3D"/>
    <w:rsid w:val="00816029"/>
    <w:rsid w:val="008176F9"/>
    <w:rsid w:val="00821D60"/>
    <w:rsid w:val="0082614B"/>
    <w:rsid w:val="008270C8"/>
    <w:rsid w:val="00827615"/>
    <w:rsid w:val="00831046"/>
    <w:rsid w:val="008321FA"/>
    <w:rsid w:val="008334ED"/>
    <w:rsid w:val="008455CE"/>
    <w:rsid w:val="00847A4F"/>
    <w:rsid w:val="008503FF"/>
    <w:rsid w:val="0085547F"/>
    <w:rsid w:val="008619F1"/>
    <w:rsid w:val="00862286"/>
    <w:rsid w:val="008627DC"/>
    <w:rsid w:val="0086322B"/>
    <w:rsid w:val="0086501D"/>
    <w:rsid w:val="008651F7"/>
    <w:rsid w:val="00874AA2"/>
    <w:rsid w:val="00876877"/>
    <w:rsid w:val="0087790F"/>
    <w:rsid w:val="00880846"/>
    <w:rsid w:val="00882C13"/>
    <w:rsid w:val="00884D1B"/>
    <w:rsid w:val="008876E9"/>
    <w:rsid w:val="00890558"/>
    <w:rsid w:val="00890FF0"/>
    <w:rsid w:val="008921CF"/>
    <w:rsid w:val="00892793"/>
    <w:rsid w:val="00897B58"/>
    <w:rsid w:val="008A4869"/>
    <w:rsid w:val="008A6AD6"/>
    <w:rsid w:val="008B2010"/>
    <w:rsid w:val="008C1E31"/>
    <w:rsid w:val="008C23A6"/>
    <w:rsid w:val="008D2AC4"/>
    <w:rsid w:val="008D37E5"/>
    <w:rsid w:val="008E0E55"/>
    <w:rsid w:val="008E1ADC"/>
    <w:rsid w:val="008E3197"/>
    <w:rsid w:val="008F08C8"/>
    <w:rsid w:val="008F5C3B"/>
    <w:rsid w:val="008F5ED7"/>
    <w:rsid w:val="008F61EE"/>
    <w:rsid w:val="008F714C"/>
    <w:rsid w:val="00900412"/>
    <w:rsid w:val="009012A7"/>
    <w:rsid w:val="00903764"/>
    <w:rsid w:val="00906DA6"/>
    <w:rsid w:val="0091018B"/>
    <w:rsid w:val="009107D3"/>
    <w:rsid w:val="00910817"/>
    <w:rsid w:val="00910FDF"/>
    <w:rsid w:val="009139C3"/>
    <w:rsid w:val="00916D0D"/>
    <w:rsid w:val="00930C36"/>
    <w:rsid w:val="009357B8"/>
    <w:rsid w:val="00940320"/>
    <w:rsid w:val="00950A01"/>
    <w:rsid w:val="00953D6C"/>
    <w:rsid w:val="009574D7"/>
    <w:rsid w:val="00960788"/>
    <w:rsid w:val="00963BCD"/>
    <w:rsid w:val="00963CF2"/>
    <w:rsid w:val="009710BD"/>
    <w:rsid w:val="00971A08"/>
    <w:rsid w:val="009722F1"/>
    <w:rsid w:val="00974ED8"/>
    <w:rsid w:val="00975207"/>
    <w:rsid w:val="0097618B"/>
    <w:rsid w:val="00977862"/>
    <w:rsid w:val="0098402C"/>
    <w:rsid w:val="0098455C"/>
    <w:rsid w:val="00990CE7"/>
    <w:rsid w:val="0099152E"/>
    <w:rsid w:val="009917B0"/>
    <w:rsid w:val="00991F24"/>
    <w:rsid w:val="009924BD"/>
    <w:rsid w:val="0099275E"/>
    <w:rsid w:val="00992830"/>
    <w:rsid w:val="00993C1D"/>
    <w:rsid w:val="00995EFA"/>
    <w:rsid w:val="00997B3A"/>
    <w:rsid w:val="009A1F99"/>
    <w:rsid w:val="009A3FAE"/>
    <w:rsid w:val="009A57DA"/>
    <w:rsid w:val="009B099A"/>
    <w:rsid w:val="009B3FBB"/>
    <w:rsid w:val="009B660A"/>
    <w:rsid w:val="009C3741"/>
    <w:rsid w:val="009C7C59"/>
    <w:rsid w:val="009D12AF"/>
    <w:rsid w:val="009D23CC"/>
    <w:rsid w:val="009E1E33"/>
    <w:rsid w:val="009E2C02"/>
    <w:rsid w:val="009E2EAD"/>
    <w:rsid w:val="009E324A"/>
    <w:rsid w:val="009F1498"/>
    <w:rsid w:val="009F4447"/>
    <w:rsid w:val="009F4E0D"/>
    <w:rsid w:val="009F7B06"/>
    <w:rsid w:val="00A01185"/>
    <w:rsid w:val="00A01975"/>
    <w:rsid w:val="00A07743"/>
    <w:rsid w:val="00A10EAF"/>
    <w:rsid w:val="00A1357C"/>
    <w:rsid w:val="00A1462F"/>
    <w:rsid w:val="00A16A32"/>
    <w:rsid w:val="00A20DC2"/>
    <w:rsid w:val="00A24B3D"/>
    <w:rsid w:val="00A30923"/>
    <w:rsid w:val="00A37701"/>
    <w:rsid w:val="00A4343F"/>
    <w:rsid w:val="00A4421F"/>
    <w:rsid w:val="00A51196"/>
    <w:rsid w:val="00A523E4"/>
    <w:rsid w:val="00A5349F"/>
    <w:rsid w:val="00A5738E"/>
    <w:rsid w:val="00A57A90"/>
    <w:rsid w:val="00A57FE7"/>
    <w:rsid w:val="00A6086B"/>
    <w:rsid w:val="00A61833"/>
    <w:rsid w:val="00A64614"/>
    <w:rsid w:val="00A6586D"/>
    <w:rsid w:val="00A66062"/>
    <w:rsid w:val="00A66789"/>
    <w:rsid w:val="00A70999"/>
    <w:rsid w:val="00A735AA"/>
    <w:rsid w:val="00A75748"/>
    <w:rsid w:val="00A765DA"/>
    <w:rsid w:val="00A767C6"/>
    <w:rsid w:val="00A77679"/>
    <w:rsid w:val="00A83330"/>
    <w:rsid w:val="00A9514F"/>
    <w:rsid w:val="00A971B6"/>
    <w:rsid w:val="00AA0E38"/>
    <w:rsid w:val="00AA1A7E"/>
    <w:rsid w:val="00AB009B"/>
    <w:rsid w:val="00AB25E4"/>
    <w:rsid w:val="00AB5177"/>
    <w:rsid w:val="00AC11EA"/>
    <w:rsid w:val="00AC7A26"/>
    <w:rsid w:val="00AD1C99"/>
    <w:rsid w:val="00AD5332"/>
    <w:rsid w:val="00AD6439"/>
    <w:rsid w:val="00AE23E1"/>
    <w:rsid w:val="00AE33D4"/>
    <w:rsid w:val="00AE361F"/>
    <w:rsid w:val="00AE454F"/>
    <w:rsid w:val="00AE611C"/>
    <w:rsid w:val="00AF2B74"/>
    <w:rsid w:val="00AF30C8"/>
    <w:rsid w:val="00AF347D"/>
    <w:rsid w:val="00AF4AA6"/>
    <w:rsid w:val="00AF5249"/>
    <w:rsid w:val="00B00CB9"/>
    <w:rsid w:val="00B03629"/>
    <w:rsid w:val="00B06E9C"/>
    <w:rsid w:val="00B10653"/>
    <w:rsid w:val="00B14036"/>
    <w:rsid w:val="00B20E0C"/>
    <w:rsid w:val="00B27161"/>
    <w:rsid w:val="00B30072"/>
    <w:rsid w:val="00B30599"/>
    <w:rsid w:val="00B31554"/>
    <w:rsid w:val="00B330EE"/>
    <w:rsid w:val="00B35E77"/>
    <w:rsid w:val="00B42B76"/>
    <w:rsid w:val="00B44A0A"/>
    <w:rsid w:val="00B44FC1"/>
    <w:rsid w:val="00B4519B"/>
    <w:rsid w:val="00B55E07"/>
    <w:rsid w:val="00B578E3"/>
    <w:rsid w:val="00B63D8A"/>
    <w:rsid w:val="00B70DF2"/>
    <w:rsid w:val="00B70E40"/>
    <w:rsid w:val="00B80F74"/>
    <w:rsid w:val="00B83A2F"/>
    <w:rsid w:val="00B910EE"/>
    <w:rsid w:val="00B924C6"/>
    <w:rsid w:val="00B97C84"/>
    <w:rsid w:val="00BA0010"/>
    <w:rsid w:val="00BA1A06"/>
    <w:rsid w:val="00BA2496"/>
    <w:rsid w:val="00BA723E"/>
    <w:rsid w:val="00BB1C15"/>
    <w:rsid w:val="00BB2CB2"/>
    <w:rsid w:val="00BB4EEC"/>
    <w:rsid w:val="00BB65E1"/>
    <w:rsid w:val="00BB6CE9"/>
    <w:rsid w:val="00BB7804"/>
    <w:rsid w:val="00BC16FD"/>
    <w:rsid w:val="00BC23A6"/>
    <w:rsid w:val="00BC2859"/>
    <w:rsid w:val="00BC339E"/>
    <w:rsid w:val="00BC4080"/>
    <w:rsid w:val="00BC76BA"/>
    <w:rsid w:val="00BD097C"/>
    <w:rsid w:val="00BD5117"/>
    <w:rsid w:val="00BD594E"/>
    <w:rsid w:val="00BE3058"/>
    <w:rsid w:val="00BE35C3"/>
    <w:rsid w:val="00BE65A0"/>
    <w:rsid w:val="00BE6C4E"/>
    <w:rsid w:val="00BF23E7"/>
    <w:rsid w:val="00BF2C8E"/>
    <w:rsid w:val="00C01C8E"/>
    <w:rsid w:val="00C0586E"/>
    <w:rsid w:val="00C0677F"/>
    <w:rsid w:val="00C10077"/>
    <w:rsid w:val="00C11C7B"/>
    <w:rsid w:val="00C1610E"/>
    <w:rsid w:val="00C16A54"/>
    <w:rsid w:val="00C42075"/>
    <w:rsid w:val="00C422A3"/>
    <w:rsid w:val="00C5180E"/>
    <w:rsid w:val="00C55C97"/>
    <w:rsid w:val="00C57764"/>
    <w:rsid w:val="00C60B59"/>
    <w:rsid w:val="00C6650F"/>
    <w:rsid w:val="00C77939"/>
    <w:rsid w:val="00C81636"/>
    <w:rsid w:val="00C82735"/>
    <w:rsid w:val="00C85A54"/>
    <w:rsid w:val="00C864F4"/>
    <w:rsid w:val="00C91486"/>
    <w:rsid w:val="00CA01CC"/>
    <w:rsid w:val="00CA6FA7"/>
    <w:rsid w:val="00CA70D1"/>
    <w:rsid w:val="00CB3818"/>
    <w:rsid w:val="00CB42F8"/>
    <w:rsid w:val="00CB48B1"/>
    <w:rsid w:val="00CC214A"/>
    <w:rsid w:val="00CC220A"/>
    <w:rsid w:val="00CC3935"/>
    <w:rsid w:val="00CC4676"/>
    <w:rsid w:val="00CC483D"/>
    <w:rsid w:val="00CD286A"/>
    <w:rsid w:val="00CD363A"/>
    <w:rsid w:val="00CD42DE"/>
    <w:rsid w:val="00CD45DE"/>
    <w:rsid w:val="00CD51B7"/>
    <w:rsid w:val="00CD7317"/>
    <w:rsid w:val="00CE15A2"/>
    <w:rsid w:val="00CE31B3"/>
    <w:rsid w:val="00CE5AE5"/>
    <w:rsid w:val="00CE61E9"/>
    <w:rsid w:val="00CE7B4F"/>
    <w:rsid w:val="00CF266A"/>
    <w:rsid w:val="00CF2C5C"/>
    <w:rsid w:val="00CF6280"/>
    <w:rsid w:val="00D00995"/>
    <w:rsid w:val="00D0262C"/>
    <w:rsid w:val="00D10F86"/>
    <w:rsid w:val="00D11CA7"/>
    <w:rsid w:val="00D12FB7"/>
    <w:rsid w:val="00D13CA6"/>
    <w:rsid w:val="00D156D9"/>
    <w:rsid w:val="00D225C7"/>
    <w:rsid w:val="00D238A6"/>
    <w:rsid w:val="00D23B67"/>
    <w:rsid w:val="00D26B37"/>
    <w:rsid w:val="00D32442"/>
    <w:rsid w:val="00D4024E"/>
    <w:rsid w:val="00D41572"/>
    <w:rsid w:val="00D4437C"/>
    <w:rsid w:val="00D46DDD"/>
    <w:rsid w:val="00D50B96"/>
    <w:rsid w:val="00D51A3B"/>
    <w:rsid w:val="00D524F4"/>
    <w:rsid w:val="00D54831"/>
    <w:rsid w:val="00D628C8"/>
    <w:rsid w:val="00D63DE5"/>
    <w:rsid w:val="00D66608"/>
    <w:rsid w:val="00D71EFC"/>
    <w:rsid w:val="00D7457D"/>
    <w:rsid w:val="00D7502D"/>
    <w:rsid w:val="00D80762"/>
    <w:rsid w:val="00D82D8F"/>
    <w:rsid w:val="00D83404"/>
    <w:rsid w:val="00D83A9C"/>
    <w:rsid w:val="00D856D6"/>
    <w:rsid w:val="00D90863"/>
    <w:rsid w:val="00D9434A"/>
    <w:rsid w:val="00D94CD7"/>
    <w:rsid w:val="00D976CD"/>
    <w:rsid w:val="00DA0E03"/>
    <w:rsid w:val="00DA24DE"/>
    <w:rsid w:val="00DA27C7"/>
    <w:rsid w:val="00DA3181"/>
    <w:rsid w:val="00DA5DF7"/>
    <w:rsid w:val="00DA5E64"/>
    <w:rsid w:val="00DB02BF"/>
    <w:rsid w:val="00DD52D1"/>
    <w:rsid w:val="00DD70B7"/>
    <w:rsid w:val="00DD738E"/>
    <w:rsid w:val="00DE0696"/>
    <w:rsid w:val="00DE2D68"/>
    <w:rsid w:val="00DE372D"/>
    <w:rsid w:val="00DE6FC0"/>
    <w:rsid w:val="00E04153"/>
    <w:rsid w:val="00E108B6"/>
    <w:rsid w:val="00E1237C"/>
    <w:rsid w:val="00E136F6"/>
    <w:rsid w:val="00E15AD7"/>
    <w:rsid w:val="00E172FB"/>
    <w:rsid w:val="00E20366"/>
    <w:rsid w:val="00E22C45"/>
    <w:rsid w:val="00E27C76"/>
    <w:rsid w:val="00E30685"/>
    <w:rsid w:val="00E30EFA"/>
    <w:rsid w:val="00E35973"/>
    <w:rsid w:val="00E4658A"/>
    <w:rsid w:val="00E50218"/>
    <w:rsid w:val="00E512BF"/>
    <w:rsid w:val="00E523A8"/>
    <w:rsid w:val="00E5245D"/>
    <w:rsid w:val="00E52517"/>
    <w:rsid w:val="00E527A7"/>
    <w:rsid w:val="00E54DCB"/>
    <w:rsid w:val="00E57A0A"/>
    <w:rsid w:val="00E62347"/>
    <w:rsid w:val="00E62F80"/>
    <w:rsid w:val="00E6716F"/>
    <w:rsid w:val="00E72402"/>
    <w:rsid w:val="00E75077"/>
    <w:rsid w:val="00E768A2"/>
    <w:rsid w:val="00E77219"/>
    <w:rsid w:val="00E82476"/>
    <w:rsid w:val="00E82772"/>
    <w:rsid w:val="00E848EE"/>
    <w:rsid w:val="00E908E6"/>
    <w:rsid w:val="00E91C86"/>
    <w:rsid w:val="00E973A4"/>
    <w:rsid w:val="00EA073E"/>
    <w:rsid w:val="00EB10C8"/>
    <w:rsid w:val="00EB533A"/>
    <w:rsid w:val="00EC0D67"/>
    <w:rsid w:val="00EC3508"/>
    <w:rsid w:val="00EC5290"/>
    <w:rsid w:val="00ED31F9"/>
    <w:rsid w:val="00ED42F6"/>
    <w:rsid w:val="00EE020E"/>
    <w:rsid w:val="00EE168F"/>
    <w:rsid w:val="00EE353F"/>
    <w:rsid w:val="00EE6023"/>
    <w:rsid w:val="00EF577D"/>
    <w:rsid w:val="00EF5D59"/>
    <w:rsid w:val="00EF6CFD"/>
    <w:rsid w:val="00F015CF"/>
    <w:rsid w:val="00F0247E"/>
    <w:rsid w:val="00F03850"/>
    <w:rsid w:val="00F03C94"/>
    <w:rsid w:val="00F05C2E"/>
    <w:rsid w:val="00F10175"/>
    <w:rsid w:val="00F11EDD"/>
    <w:rsid w:val="00F124C0"/>
    <w:rsid w:val="00F16556"/>
    <w:rsid w:val="00F20EC0"/>
    <w:rsid w:val="00F31C1E"/>
    <w:rsid w:val="00F31DB5"/>
    <w:rsid w:val="00F3200A"/>
    <w:rsid w:val="00F34DB4"/>
    <w:rsid w:val="00F41FC0"/>
    <w:rsid w:val="00F42ECB"/>
    <w:rsid w:val="00F47D75"/>
    <w:rsid w:val="00F54BCC"/>
    <w:rsid w:val="00F5725A"/>
    <w:rsid w:val="00F662F9"/>
    <w:rsid w:val="00F70137"/>
    <w:rsid w:val="00F704F1"/>
    <w:rsid w:val="00F71739"/>
    <w:rsid w:val="00F72D28"/>
    <w:rsid w:val="00F7751E"/>
    <w:rsid w:val="00F80937"/>
    <w:rsid w:val="00F9014A"/>
    <w:rsid w:val="00F96C1D"/>
    <w:rsid w:val="00F97591"/>
    <w:rsid w:val="00F97FAF"/>
    <w:rsid w:val="00FA0CD1"/>
    <w:rsid w:val="00FA20D1"/>
    <w:rsid w:val="00FA5351"/>
    <w:rsid w:val="00FA7CC1"/>
    <w:rsid w:val="00FB04D0"/>
    <w:rsid w:val="00FB11C0"/>
    <w:rsid w:val="00FB1DE5"/>
    <w:rsid w:val="00FB3DE2"/>
    <w:rsid w:val="00FB47C4"/>
    <w:rsid w:val="00FB4BC7"/>
    <w:rsid w:val="00FC42AB"/>
    <w:rsid w:val="00FC7FB1"/>
    <w:rsid w:val="00FD4007"/>
    <w:rsid w:val="00FE0B11"/>
    <w:rsid w:val="00FE0CBA"/>
    <w:rsid w:val="00FE4AE1"/>
    <w:rsid w:val="00FE71A6"/>
    <w:rsid w:val="00FE77A4"/>
    <w:rsid w:val="00FF0EDB"/>
    <w:rsid w:val="00FF1624"/>
    <w:rsid w:val="00FF6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4:docId w14:val="2D3F9FF4"/>
  <w15:chartTrackingRefBased/>
  <w15:docId w15:val="{F0BE6802-0C7A-48BA-8B8B-F6693E3DD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Verdana" w:hAnsi="Verdana"/>
      <w:sz w:val="22"/>
      <w:szCs w:val="22"/>
    </w:rPr>
  </w:style>
  <w:style w:type="paragraph" w:styleId="berschrift1">
    <w:name w:val="heading 1"/>
    <w:basedOn w:val="Standard"/>
    <w:qFormat/>
    <w:rsid w:val="00572412"/>
    <w:pPr>
      <w:spacing w:before="100" w:beforeAutospacing="1" w:after="150" w:line="312" w:lineRule="atLeast"/>
      <w:outlineLvl w:val="0"/>
    </w:pPr>
    <w:rPr>
      <w:rFonts w:ascii="Times New Roman" w:hAnsi="Times New Roman"/>
      <w:b/>
      <w:bCs/>
      <w:kern w:val="36"/>
      <w:sz w:val="32"/>
      <w:szCs w:val="32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1903D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B70E4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90CE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90CE7"/>
    <w:pPr>
      <w:tabs>
        <w:tab w:val="center" w:pos="4536"/>
        <w:tab w:val="right" w:pos="9072"/>
      </w:tabs>
    </w:pPr>
  </w:style>
  <w:style w:type="paragraph" w:styleId="StandardWeb">
    <w:name w:val="Normal (Web)"/>
    <w:basedOn w:val="Standard"/>
    <w:uiPriority w:val="99"/>
    <w:rsid w:val="00502BC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Hyperlink">
    <w:name w:val="Hyperlink"/>
    <w:uiPriority w:val="99"/>
    <w:rsid w:val="00E54DCB"/>
    <w:rPr>
      <w:color w:val="000000"/>
      <w:u w:val="single"/>
    </w:rPr>
  </w:style>
  <w:style w:type="character" w:customStyle="1" w:styleId="flietext1">
    <w:name w:val="fließtext1"/>
    <w:rsid w:val="003A4A0F"/>
    <w:rPr>
      <w:rFonts w:ascii="Arial" w:hAnsi="Arial" w:cs="Arial" w:hint="default"/>
      <w:color w:val="265482"/>
      <w:sz w:val="18"/>
      <w:szCs w:val="18"/>
    </w:rPr>
  </w:style>
  <w:style w:type="character" w:customStyle="1" w:styleId="c-bbld">
    <w:name w:val="c-b bld"/>
    <w:basedOn w:val="Absatz-Standardschriftart"/>
    <w:rsid w:val="00572412"/>
  </w:style>
  <w:style w:type="character" w:styleId="Fett">
    <w:name w:val="Strong"/>
    <w:qFormat/>
    <w:rsid w:val="00C60B59"/>
    <w:rPr>
      <w:b/>
      <w:bCs/>
    </w:rPr>
  </w:style>
  <w:style w:type="paragraph" w:customStyle="1" w:styleId="footer-navi">
    <w:name w:val="footer-navi"/>
    <w:basedOn w:val="Standard"/>
    <w:rsid w:val="00FB11C0"/>
    <w:rPr>
      <w:rFonts w:ascii="Helvetica" w:hAnsi="Helvetica"/>
      <w:color w:val="2B2C2C"/>
    </w:rPr>
  </w:style>
  <w:style w:type="character" w:customStyle="1" w:styleId="text1">
    <w:name w:val="text1"/>
    <w:rsid w:val="00FB11C0"/>
    <w:rPr>
      <w:rFonts w:ascii="Helvetica" w:hAnsi="Helvetica" w:hint="default"/>
      <w:b w:val="0"/>
      <w:bCs w:val="0"/>
      <w:color w:val="2B2C2C"/>
      <w:sz w:val="24"/>
      <w:szCs w:val="24"/>
    </w:rPr>
  </w:style>
  <w:style w:type="character" w:customStyle="1" w:styleId="footer-navi1">
    <w:name w:val="footer-navi1"/>
    <w:rsid w:val="00FB11C0"/>
    <w:rPr>
      <w:rFonts w:ascii="Helvetica" w:hAnsi="Helvetica" w:hint="default"/>
      <w:b w:val="0"/>
      <w:bCs w:val="0"/>
      <w:strike w:val="0"/>
      <w:dstrike w:val="0"/>
      <w:color w:val="2B2C2C"/>
      <w:sz w:val="22"/>
      <w:szCs w:val="22"/>
      <w:u w:val="none"/>
      <w:effect w:val="none"/>
    </w:rPr>
  </w:style>
  <w:style w:type="character" w:customStyle="1" w:styleId="zitat-ergebnis">
    <w:name w:val="zitat-ergebnis"/>
    <w:basedOn w:val="Absatz-Standardschriftart"/>
    <w:rsid w:val="00FB11C0"/>
  </w:style>
  <w:style w:type="character" w:customStyle="1" w:styleId="content-s1">
    <w:name w:val="content-s1"/>
    <w:rsid w:val="00317A4E"/>
    <w:rPr>
      <w:b w:val="0"/>
      <w:bCs w:val="0"/>
      <w:sz w:val="20"/>
      <w:szCs w:val="20"/>
    </w:rPr>
  </w:style>
  <w:style w:type="paragraph" w:styleId="z-Formularbeginn">
    <w:name w:val="HTML Top of Form"/>
    <w:basedOn w:val="Standard"/>
    <w:next w:val="Standard"/>
    <w:hidden/>
    <w:rsid w:val="00317A4E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form-required">
    <w:name w:val="form-required"/>
    <w:basedOn w:val="Absatz-Standardschriftart"/>
    <w:rsid w:val="00317A4E"/>
  </w:style>
  <w:style w:type="character" w:styleId="Hervorhebung">
    <w:name w:val="Emphasis"/>
    <w:qFormat/>
    <w:rsid w:val="00317A4E"/>
    <w:rPr>
      <w:i/>
      <w:iCs/>
    </w:rPr>
  </w:style>
  <w:style w:type="paragraph" w:styleId="z-Formularende">
    <w:name w:val="HTML Bottom of Form"/>
    <w:basedOn w:val="Standard"/>
    <w:next w:val="Standard"/>
    <w:hidden/>
    <w:rsid w:val="00317A4E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content-m1">
    <w:name w:val="content-m1"/>
    <w:rsid w:val="00317A4E"/>
    <w:rPr>
      <w:b w:val="0"/>
      <w:bCs w:val="0"/>
      <w:sz w:val="22"/>
      <w:szCs w:val="22"/>
    </w:rPr>
  </w:style>
  <w:style w:type="character" w:customStyle="1" w:styleId="content-s2">
    <w:name w:val="content-s2"/>
    <w:rsid w:val="00317A4E"/>
    <w:rPr>
      <w:b w:val="0"/>
      <w:bCs w:val="0"/>
      <w:sz w:val="20"/>
      <w:szCs w:val="20"/>
    </w:rPr>
  </w:style>
  <w:style w:type="paragraph" w:styleId="Sprechblasentext">
    <w:name w:val="Balloon Text"/>
    <w:basedOn w:val="Standard"/>
    <w:link w:val="SprechblasentextZchn"/>
    <w:rsid w:val="002C695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2C6952"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link w:val="berschrift2"/>
    <w:semiHidden/>
    <w:rsid w:val="001903D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flietext10">
    <w:name w:val="flietext1"/>
    <w:basedOn w:val="Absatz-Standardschriftart"/>
    <w:rsid w:val="001903D1"/>
  </w:style>
  <w:style w:type="paragraph" w:styleId="Listenabsatz">
    <w:name w:val="List Paragraph"/>
    <w:basedOn w:val="Standard"/>
    <w:uiPriority w:val="34"/>
    <w:qFormat/>
    <w:rsid w:val="0048296F"/>
    <w:pPr>
      <w:ind w:left="708"/>
    </w:pPr>
  </w:style>
  <w:style w:type="paragraph" w:customStyle="1" w:styleId="artcontent">
    <w:name w:val="artcontent"/>
    <w:basedOn w:val="Standard"/>
    <w:rsid w:val="00B70E40"/>
    <w:pPr>
      <w:spacing w:before="100" w:beforeAutospacing="1" w:after="335" w:line="301" w:lineRule="atLeast"/>
    </w:pPr>
    <w:rPr>
      <w:rFonts w:ascii="Arial" w:hAnsi="Arial" w:cs="Arial"/>
      <w:sz w:val="23"/>
      <w:szCs w:val="23"/>
    </w:rPr>
  </w:style>
  <w:style w:type="character" w:customStyle="1" w:styleId="berschrift3Zchn">
    <w:name w:val="Überschrift 3 Zchn"/>
    <w:link w:val="berschrift3"/>
    <w:semiHidden/>
    <w:rsid w:val="00B70E4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image1">
    <w:name w:val="image1"/>
    <w:basedOn w:val="Absatz-Standardschriftart"/>
    <w:rsid w:val="00B70E40"/>
  </w:style>
  <w:style w:type="character" w:customStyle="1" w:styleId="headline1">
    <w:name w:val="headline1"/>
    <w:basedOn w:val="Absatz-Standardschriftart"/>
    <w:rsid w:val="00B70E40"/>
  </w:style>
  <w:style w:type="character" w:customStyle="1" w:styleId="location">
    <w:name w:val="location"/>
    <w:basedOn w:val="Absatz-Standardschriftart"/>
    <w:rsid w:val="00B70E40"/>
  </w:style>
  <w:style w:type="character" w:customStyle="1" w:styleId="zaehler4">
    <w:name w:val="zaehler4"/>
    <w:basedOn w:val="Absatz-Standardschriftart"/>
    <w:rsid w:val="00B70E40"/>
  </w:style>
  <w:style w:type="character" w:customStyle="1" w:styleId="current3">
    <w:name w:val="current3"/>
    <w:basedOn w:val="Absatz-Standardschriftart"/>
    <w:rsid w:val="00B70E40"/>
  </w:style>
  <w:style w:type="character" w:customStyle="1" w:styleId="max2">
    <w:name w:val="max2"/>
    <w:basedOn w:val="Absatz-Standardschriftart"/>
    <w:rsid w:val="00B70E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8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69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24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59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57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21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259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133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012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4705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06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899911">
          <w:marLeft w:val="670"/>
          <w:marRight w:val="0"/>
          <w:marTop w:val="0"/>
          <w:marBottom w:val="167"/>
          <w:divBdr>
            <w:top w:val="single" w:sz="6" w:space="0" w:color="C6CBCE"/>
            <w:left w:val="single" w:sz="6" w:space="0" w:color="C6CBCE"/>
            <w:bottom w:val="single" w:sz="6" w:space="0" w:color="C6CBCE"/>
            <w:right w:val="single" w:sz="6" w:space="0" w:color="C6CBCE"/>
          </w:divBdr>
          <w:divsChild>
            <w:div w:id="110785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93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260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632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041528">
                              <w:marLeft w:val="167"/>
                              <w:marRight w:val="167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6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7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51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6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50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592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918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26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8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39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98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182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687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26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1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70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78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294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9416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739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31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291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94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85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75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11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69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68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28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796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179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281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3095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966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70382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076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4583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4682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14522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23398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043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558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3860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8907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6441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6033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4313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67402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63480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89566">
                                                                      <w:marLeft w:val="0"/>
                                                                      <w:marRight w:val="0"/>
                                                                      <w:marTop w:val="20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8905409">
                                                                      <w:marLeft w:val="0"/>
                                                                      <w:marRight w:val="0"/>
                                                                      <w:marTop w:val="20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07684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200"/>
                                                                          <w:marBottom w:val="2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49206273">
                                                                      <w:marLeft w:val="0"/>
                                                                      <w:marRight w:val="0"/>
                                                                      <w:marTop w:val="20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77879039">
                                                                      <w:marLeft w:val="0"/>
                                                                      <w:marRight w:val="0"/>
                                                                      <w:marTop w:val="20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03268892">
                                                                      <w:marLeft w:val="0"/>
                                                                      <w:marRight w:val="0"/>
                                                                      <w:marTop w:val="20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49773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200"/>
                                                                          <w:marBottom w:val="2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718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967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411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398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27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37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70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426578">
                      <w:marLeft w:val="-13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086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838649">
                              <w:marLeft w:val="0"/>
                              <w:marRight w:val="0"/>
                              <w:marTop w:val="0"/>
                              <w:marBottom w:val="26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93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89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140914">
          <w:blockQuote w:val="1"/>
          <w:marLeft w:val="100"/>
          <w:marRight w:val="0"/>
          <w:marTop w:val="100"/>
          <w:marBottom w:val="100"/>
          <w:divBdr>
            <w:top w:val="none" w:sz="0" w:space="0" w:color="auto"/>
            <w:left w:val="single" w:sz="18" w:space="5" w:color="000000"/>
            <w:bottom w:val="none" w:sz="0" w:space="0" w:color="auto"/>
            <w:right w:val="none" w:sz="0" w:space="0" w:color="auto"/>
          </w:divBdr>
          <w:divsChild>
            <w:div w:id="47160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364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58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60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84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753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24853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78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96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454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319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123888">
                                  <w:marLeft w:val="0"/>
                                  <w:marRight w:val="375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6922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5777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0003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3247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10119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53122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5394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43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348464">
          <w:marLeft w:val="670"/>
          <w:marRight w:val="0"/>
          <w:marTop w:val="84"/>
          <w:marBottom w:val="167"/>
          <w:divBdr>
            <w:top w:val="single" w:sz="6" w:space="0" w:color="C7C7C7"/>
            <w:left w:val="single" w:sz="6" w:space="0" w:color="C7C7C7"/>
            <w:bottom w:val="single" w:sz="6" w:space="0" w:color="C7C7C7"/>
            <w:right w:val="single" w:sz="6" w:space="0" w:color="C7C7C7"/>
          </w:divBdr>
          <w:divsChild>
            <w:div w:id="25867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70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93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40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241254">
                              <w:marLeft w:val="167"/>
                              <w:marRight w:val="167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672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752212">
                                      <w:marLeft w:val="0"/>
                                      <w:marRight w:val="0"/>
                                      <w:marTop w:val="0"/>
                                      <w:marBottom w:val="33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122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9214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546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9959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4435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2867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6659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02192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0973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5750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40870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2255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4957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5748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0068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0904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09526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36015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31048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5979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62306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6347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27632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37345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87801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4861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503955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1837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3298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63619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6752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7214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678230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970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53203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92142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39855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5152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43716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0109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499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80062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3091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6326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81452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3551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46695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88122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0378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1891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04388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2945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6033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58192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6799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7357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06182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5684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2234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25029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46823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0732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52091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1351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8978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70515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4746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1728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03884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303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42295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73689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0097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3800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32737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3136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59816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26756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8374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7333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40015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913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16015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43288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9442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9483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57379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0509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49790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64125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672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5325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53970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527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1871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68124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00189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7013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90358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8215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6887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95211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7051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0567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99140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0850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1505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82045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85109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03415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45750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382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9451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76935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6399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5187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89002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52642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2684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39456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2571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72774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82659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177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72030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03898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4936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20397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69428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0643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77613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49522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8722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3409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85175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857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4550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02667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3034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76921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29659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2770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11155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51351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9218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5529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74020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5830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39040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60006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6093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7086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63020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86069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7107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71152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8855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62041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55108251">
                                      <w:marLeft w:val="0"/>
                                      <w:marRight w:val="0"/>
                                      <w:marTop w:val="0"/>
                                      <w:marBottom w:val="33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1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3069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971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5245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11996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7236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3705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04042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0828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2831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9581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4538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22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8804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5049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01342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9619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1430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21314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69593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40457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1513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0971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04359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0872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1369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06016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1694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78342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58228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4363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1414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77188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35249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7430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020865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6720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2457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28029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5483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10922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38588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9069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48674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75213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217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44588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79758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8716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414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81328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3512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6075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32443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87267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41280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09181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8707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9262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49303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8678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5777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76867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056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332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42936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038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7432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77013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2253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7576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35021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8251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1996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83124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18902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33436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910018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56321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25166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50636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1162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9057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66627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9028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1059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15241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7035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0186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98435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7128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24930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60344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8981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47953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05389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1551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6614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08715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8611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702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39196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44179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80708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80675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6849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6843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13647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647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2059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36006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6549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22924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51344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1501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9529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64244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6974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34456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94458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1767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90174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07109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2169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4431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38560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70973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0494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46762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63055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2981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624185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05154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6404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82419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3646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918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10939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8379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6563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34381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32350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935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40617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0545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422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83486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5293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25860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94930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2778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7477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27579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3989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2609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36752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5996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1810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657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17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34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047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31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6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518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1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64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203536">
                  <w:marLeft w:val="0"/>
                  <w:marRight w:val="195"/>
                  <w:marTop w:val="75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59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824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38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04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eterschutzbund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63B126-9466-4A83-A8E2-16FCA4492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2159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MSB</vt:lpstr>
    </vt:vector>
  </TitlesOfParts>
  <Company/>
  <LinksUpToDate>false</LinksUpToDate>
  <CharactersWithSpaces>2454</CharactersWithSpaces>
  <SharedDoc>false</SharedDoc>
  <HLinks>
    <vt:vector size="6" baseType="variant">
      <vt:variant>
        <vt:i4>6881332</vt:i4>
      </vt:variant>
      <vt:variant>
        <vt:i4>0</vt:i4>
      </vt:variant>
      <vt:variant>
        <vt:i4>0</vt:i4>
      </vt:variant>
      <vt:variant>
        <vt:i4>5</vt:i4>
      </vt:variant>
      <vt:variant>
        <vt:lpwstr>https://www.mieterschutzbund.de/AppData/Local/Microsoft/Windows/Temporary Internet Files/Content.Outlook/AppData/Local/Microsoft/AppData/Local/Microsoft/Windows/Temporary Internet Files/Content.IE5/AppData/Local/Microsoft/AppData/Local/Microsoft/AppData/Local/Microsoft/AppData/Local/Microsoft/Windows/Temporary Internet Files/Content.IE5/RM1W04MH/www.mieterschutzbund.de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MSB</dc:title>
  <dc:subject/>
  <dc:creator>Ines</dc:creator>
  <cp:keywords/>
  <cp:lastModifiedBy>Jankowski, Nils</cp:lastModifiedBy>
  <cp:revision>4</cp:revision>
  <cp:lastPrinted>2022-02-16T13:14:00Z</cp:lastPrinted>
  <dcterms:created xsi:type="dcterms:W3CDTF">2023-07-10T11:14:00Z</dcterms:created>
  <dcterms:modified xsi:type="dcterms:W3CDTF">2023-07-10T12:03:00Z</dcterms:modified>
</cp:coreProperties>
</file>